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4697" w:rsidRDefault="00334697" w:rsidP="00334697">
      <w:pPr>
        <w:jc w:val="center"/>
        <w:rPr>
          <w:rFonts w:ascii="KZ Times New Roman" w:hAnsi="KZ Times New Roman"/>
          <w:b/>
          <w:caps/>
          <w:sz w:val="28"/>
          <w:lang w:val="ru-MO"/>
        </w:rPr>
      </w:pPr>
      <w:r>
        <w:rPr>
          <w:rFonts w:ascii="KZ Times New Roman" w:hAnsi="KZ Times New Roman"/>
          <w:b/>
          <w:sz w:val="28"/>
          <w:lang w:val="ru-MO"/>
        </w:rPr>
        <w:t xml:space="preserve">10 тақырып.  </w:t>
      </w:r>
      <w:r>
        <w:rPr>
          <w:rFonts w:ascii="KZ Times New Roman" w:hAnsi="KZ Times New Roman"/>
          <w:b/>
          <w:caps/>
          <w:sz w:val="28"/>
          <w:lang w:val="ru-MO"/>
        </w:rPr>
        <w:t>КӘСІПОРЫННЫҢ шығындары мен табысТАРы.</w:t>
      </w:r>
    </w:p>
    <w:p w:rsidR="00334697" w:rsidRDefault="00334697" w:rsidP="00334697">
      <w:pPr>
        <w:rPr>
          <w:rFonts w:ascii="KZ Times New Roman" w:hAnsi="KZ Times New Roman"/>
          <w:b/>
          <w:sz w:val="28"/>
          <w:lang w:val="ru-MO"/>
        </w:rPr>
      </w:pPr>
    </w:p>
    <w:p w:rsidR="00334697" w:rsidRDefault="00334697" w:rsidP="00334697">
      <w:pPr>
        <w:numPr>
          <w:ilvl w:val="0"/>
          <w:numId w:val="8"/>
        </w:numPr>
        <w:rPr>
          <w:rFonts w:ascii="KZ Times New Roman" w:hAnsi="KZ Times New Roman"/>
          <w:b/>
          <w:sz w:val="28"/>
          <w:lang w:val="ru-MO"/>
        </w:rPr>
      </w:pPr>
      <w:r>
        <w:rPr>
          <w:rFonts w:ascii="KZ Times New Roman" w:hAnsi="KZ Times New Roman"/>
          <w:b/>
          <w:sz w:val="28"/>
          <w:lang w:val="ru-MO"/>
        </w:rPr>
        <w:t>Шығындардың мәні.</w:t>
      </w:r>
    </w:p>
    <w:p w:rsidR="00334697" w:rsidRDefault="00334697" w:rsidP="00334697">
      <w:pPr>
        <w:numPr>
          <w:ilvl w:val="0"/>
          <w:numId w:val="8"/>
        </w:numPr>
        <w:rPr>
          <w:rFonts w:ascii="KZ Times New Roman" w:hAnsi="KZ Times New Roman"/>
          <w:b/>
          <w:sz w:val="28"/>
          <w:lang w:val="ru-MO"/>
        </w:rPr>
      </w:pPr>
      <w:r>
        <w:rPr>
          <w:rFonts w:ascii="KZ Times New Roman" w:hAnsi="KZ Times New Roman"/>
          <w:b/>
          <w:sz w:val="28"/>
          <w:lang w:val="ru-MO"/>
        </w:rPr>
        <w:t>Шығындардың түрлері.</w:t>
      </w:r>
    </w:p>
    <w:p w:rsidR="00334697" w:rsidRDefault="00334697" w:rsidP="00334697">
      <w:pPr>
        <w:numPr>
          <w:ilvl w:val="0"/>
          <w:numId w:val="8"/>
        </w:numPr>
        <w:rPr>
          <w:rFonts w:ascii="KZ Times New Roman" w:hAnsi="KZ Times New Roman"/>
          <w:b/>
          <w:sz w:val="28"/>
          <w:lang w:val="ru-MO"/>
        </w:rPr>
      </w:pPr>
      <w:r>
        <w:rPr>
          <w:rFonts w:ascii="KZ Times New Roman" w:hAnsi="KZ Times New Roman"/>
          <w:b/>
          <w:sz w:val="28"/>
          <w:lang w:val="ru-MO"/>
        </w:rPr>
        <w:t>Табыс және пайда.</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 xml:space="preserve"> </w:t>
      </w:r>
    </w:p>
    <w:p w:rsidR="00334697" w:rsidRDefault="00334697" w:rsidP="00334697">
      <w:pPr>
        <w:ind w:firstLine="720"/>
        <w:jc w:val="both"/>
        <w:rPr>
          <w:rFonts w:ascii="KZ Times New Roman" w:hAnsi="KZ Times New Roman"/>
          <w:sz w:val="28"/>
        </w:rPr>
      </w:pPr>
      <w:r>
        <w:rPr>
          <w:rFonts w:ascii="KZ Times New Roman" w:hAnsi="KZ Times New Roman"/>
          <w:sz w:val="28"/>
        </w:rPr>
        <w:t xml:space="preserve">Тауар өндірісінде өндіріс факторларын (еңбек, жер, капитал, кәсіпкерлік қабілеттілігі) сатып алуға шығатын  шығындарды талдау қажеттілігі туындайды. </w:t>
      </w:r>
      <w:r>
        <w:rPr>
          <w:rFonts w:ascii="KZ Times New Roman" w:hAnsi="KZ Times New Roman"/>
          <w:b/>
          <w:sz w:val="28"/>
        </w:rPr>
        <w:t xml:space="preserve">Шығындар </w:t>
      </w:r>
      <w:r>
        <w:rPr>
          <w:rFonts w:ascii="KZ Times New Roman" w:hAnsi="KZ Times New Roman"/>
          <w:sz w:val="28"/>
        </w:rPr>
        <w:t xml:space="preserve">- нарықта құн формасынан алынған ресурстар шығындары. Яғни өнім өндіріп өткізілетін өндірістік ресурстарды пайдаланудың ақшалай көрінісі. </w:t>
      </w:r>
    </w:p>
    <w:p w:rsidR="00334697" w:rsidRDefault="00334697" w:rsidP="00334697">
      <w:pPr>
        <w:ind w:firstLine="720"/>
        <w:jc w:val="both"/>
        <w:rPr>
          <w:rFonts w:ascii="KZ Times New Roman" w:hAnsi="KZ Times New Roman"/>
          <w:sz w:val="28"/>
        </w:rPr>
      </w:pPr>
      <w:r>
        <w:rPr>
          <w:rFonts w:ascii="KZ Times New Roman" w:hAnsi="KZ Times New Roman"/>
          <w:b/>
          <w:sz w:val="28"/>
        </w:rPr>
        <w:t>Өндіріс шығындары</w:t>
      </w:r>
      <w:r>
        <w:rPr>
          <w:rFonts w:ascii="KZ Times New Roman" w:hAnsi="KZ Times New Roman"/>
          <w:sz w:val="28"/>
        </w:rPr>
        <w:t xml:space="preserve"> ұдайы өндірістің нәтижесі болып табылады. Бұл кәсіпорынның  өндірісте тұтынатын құрал-жабдықтары мен жалақы төлемдерінің шығындарын көрсетеді.</w:t>
      </w:r>
    </w:p>
    <w:p w:rsidR="00334697" w:rsidRDefault="00334697" w:rsidP="00334697">
      <w:pPr>
        <w:ind w:firstLine="720"/>
        <w:jc w:val="both"/>
        <w:rPr>
          <w:rFonts w:ascii="KZ Times New Roman" w:hAnsi="KZ Times New Roman"/>
          <w:sz w:val="28"/>
          <w:lang w:val="kk-KZ"/>
        </w:rPr>
      </w:pPr>
    </w:p>
    <w:p w:rsidR="00334697" w:rsidRDefault="00334697" w:rsidP="00334697">
      <w:pPr>
        <w:jc w:val="center"/>
        <w:rPr>
          <w:rFonts w:ascii="KZ Times New Roman" w:hAnsi="KZ Times New Roman"/>
          <w:b/>
          <w:sz w:val="28"/>
          <w:lang w:val="ru-MO"/>
        </w:rPr>
      </w:pPr>
      <w:r>
        <w:rPr>
          <w:rFonts w:ascii="KZ Times New Roman" w:hAnsi="KZ Times New Roman"/>
          <w:b/>
          <w:sz w:val="28"/>
          <w:lang w:val="ru-MO"/>
        </w:rPr>
        <w:t>Өндіріс  шығындарының классификациясы</w:t>
      </w:r>
    </w:p>
    <w:p w:rsidR="00334697" w:rsidRDefault="00334697" w:rsidP="00334697">
      <w:pPr>
        <w:jc w:val="both"/>
        <w:rPr>
          <w:rFonts w:ascii="KZ Times New Roman" w:hAnsi="KZ Times New Roman"/>
          <w:b/>
          <w:sz w:val="28"/>
          <w:lang w:val="ru-MO"/>
        </w:rPr>
      </w:pPr>
    </w:p>
    <w:p w:rsidR="00334697" w:rsidRDefault="00334697" w:rsidP="00334697">
      <w:pPr>
        <w:numPr>
          <w:ilvl w:val="0"/>
          <w:numId w:val="3"/>
        </w:numPr>
        <w:jc w:val="center"/>
        <w:rPr>
          <w:rFonts w:ascii="KZ Times New Roman" w:hAnsi="KZ Times New Roman"/>
          <w:b/>
          <w:sz w:val="28"/>
          <w:u w:val="single"/>
          <w:lang w:val="ru-MO"/>
        </w:rPr>
      </w:pPr>
      <w:r>
        <w:rPr>
          <w:noProof/>
          <w:sz w:val="28"/>
        </w:rPr>
        <mc:AlternateContent>
          <mc:Choice Requires="wps">
            <w:drawing>
              <wp:anchor distT="0" distB="0" distL="114300" distR="114300" simplePos="0" relativeHeight="251691008" behindDoc="0" locked="0" layoutInCell="0" allowOverlap="1">
                <wp:simplePos x="0" y="0"/>
                <wp:positionH relativeFrom="column">
                  <wp:posOffset>2707005</wp:posOffset>
                </wp:positionH>
                <wp:positionV relativeFrom="paragraph">
                  <wp:posOffset>276860</wp:posOffset>
                </wp:positionV>
                <wp:extent cx="1983740" cy="450850"/>
                <wp:effectExtent l="6985" t="13970" r="28575" b="59055"/>
                <wp:wrapThrough wrapText="bothSides">
                  <wp:wrapPolygon edited="0">
                    <wp:start x="-90" y="0"/>
                    <wp:lineTo x="-90" y="365"/>
                    <wp:lineTo x="17652" y="18193"/>
                    <wp:lineTo x="20459" y="22726"/>
                    <wp:lineTo x="20895" y="22726"/>
                    <wp:lineTo x="21600" y="21600"/>
                    <wp:lineTo x="21247" y="19318"/>
                    <wp:lineTo x="18613" y="18193"/>
                    <wp:lineTo x="6582" y="6054"/>
                    <wp:lineTo x="353" y="0"/>
                    <wp:lineTo x="-90" y="0"/>
                  </wp:wrapPolygon>
                </wp:wrapThrough>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3740" cy="4508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6"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15pt,21.8pt" to="369.35pt,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" o:allowincell="f">
                <v:stroke endarrow="block"/>
                <w10:wrap type="through"/>
              </v:line>
            </w:pict>
          </mc:Fallback>
        </mc:AlternateContent>
      </w:r>
      <w:r>
        <w:rPr>
          <w:noProof/>
          <w:sz w:val="28"/>
        </w:rPr>
        <mc:AlternateContent>
          <mc:Choice Requires="wps">
            <w:drawing>
              <wp:anchor distT="0" distB="0" distL="114300" distR="114300" simplePos="0" relativeHeight="251689984" behindDoc="0" locked="0" layoutInCell="0" allowOverlap="1">
                <wp:simplePos x="0" y="0"/>
                <wp:positionH relativeFrom="column">
                  <wp:posOffset>1264285</wp:posOffset>
                </wp:positionH>
                <wp:positionV relativeFrom="paragraph">
                  <wp:posOffset>276860</wp:posOffset>
                </wp:positionV>
                <wp:extent cx="1352550" cy="450850"/>
                <wp:effectExtent l="31115" t="13970" r="6985" b="59055"/>
                <wp:wrapThrough wrapText="bothSides">
                  <wp:wrapPolygon edited="0">
                    <wp:start x="-152" y="0"/>
                    <wp:lineTo x="-152" y="456"/>
                    <wp:lineTo x="14299" y="14694"/>
                    <wp:lineTo x="19623" y="22056"/>
                    <wp:lineTo x="19623" y="22513"/>
                    <wp:lineTo x="20383" y="22513"/>
                    <wp:lineTo x="21752" y="22056"/>
                    <wp:lineTo x="20383" y="17919"/>
                    <wp:lineTo x="15515" y="14694"/>
                    <wp:lineTo x="456" y="0"/>
                    <wp:lineTo x="-152" y="0"/>
                  </wp:wrapPolygon>
                </wp:wrapThrough>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52550" cy="4508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5"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55pt,21.8pt" to="206.05pt,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" o:allowincell="f">
                <v:stroke endarrow="block"/>
                <w10:wrap type="through"/>
              </v:line>
            </w:pict>
          </mc:Fallback>
        </mc:AlternateContent>
      </w:r>
      <w:r>
        <w:rPr>
          <w:rFonts w:ascii="KZ Times New Roman" w:hAnsi="KZ Times New Roman"/>
          <w:b/>
          <w:sz w:val="28"/>
          <w:u w:val="single"/>
          <w:lang w:val="ru-MO"/>
        </w:rPr>
        <w:t>Шығындарды есепке алу тәсілдері бойынша:</w:t>
      </w: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r>
        <w:rPr>
          <w:noProof/>
          <w:sz w:val="28"/>
        </w:rPr>
        <mc:AlternateContent>
          <mc:Choice Requires="wps">
            <w:drawing>
              <wp:anchor distT="0" distB="0" distL="114300" distR="114300" simplePos="0" relativeHeight="251692032" behindDoc="0" locked="0" layoutInCell="0" allowOverlap="1">
                <wp:simplePos x="0" y="0"/>
                <wp:positionH relativeFrom="column">
                  <wp:posOffset>1905</wp:posOffset>
                </wp:positionH>
                <wp:positionV relativeFrom="paragraph">
                  <wp:posOffset>113665</wp:posOffset>
                </wp:positionV>
                <wp:extent cx="2524760" cy="1172210"/>
                <wp:effectExtent l="6985" t="6985" r="11430" b="11430"/>
                <wp:wrapThrough wrapText="bothSides">
                  <wp:wrapPolygon edited="0">
                    <wp:start x="-87" y="0"/>
                    <wp:lineTo x="-87" y="21600"/>
                    <wp:lineTo x="21687" y="21600"/>
                    <wp:lineTo x="21687" y="0"/>
                    <wp:lineTo x="-87" y="0"/>
                  </wp:wrapPolygon>
                </wp:wrapThrough>
                <wp:docPr id="44" name="Поле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1172210"/>
                        </a:xfrm>
                        <a:prstGeom prst="rect">
                          <a:avLst/>
                        </a:prstGeom>
                        <a:solidFill>
                          <a:srgbClr val="FFFFFF"/>
                        </a:solidFill>
                        <a:ln w="9525">
                          <a:solidFill>
                            <a:srgbClr val="000000"/>
                          </a:solidFill>
                          <a:miter lim="800000"/>
                          <a:headEnd/>
                          <a:tailEnd/>
                        </a:ln>
                      </wps:spPr>
                      <wps:txbx>
                        <w:txbxContent>
                          <w:p w:rsidR="00334697" w:rsidRDefault="00334697" w:rsidP="00334697">
                            <w:pPr>
                              <w:pStyle w:val="a3"/>
                            </w:pPr>
                            <w:r>
                              <w:t>Айқын шығындар - шикізат, материалдарға, жолдамалы еңбеккерлердің  жалақысына және т.б. кеткен ақшалай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4" o:spid="_x0000_s1026" type="#_x0000_t202" style="position:absolute;left:0;text-align:left;margin-left:.15pt;margin-top:8.95pt;width:198.8pt;height:92.3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" o:allowincell="f">
                <v:textbox>
                  <w:txbxContent>
                    <w:p w:rsidR="00334697" w:rsidRDefault="00334697" w:rsidP="00334697">
                      <w:pPr>
                        <w:pStyle w:val="a3"/>
                      </w:pPr>
                      <w:r>
                        <w:t>Айқын шығындар - шикізат, материалдарға, жолдамалы еңбеккерлердің  жалақысына және т.б. кеткен ақшалай шығындар.</w:t>
                      </w:r>
                    </w:p>
                  </w:txbxContent>
                </v:textbox>
                <w10:wrap type="through"/>
              </v:shape>
            </w:pict>
          </mc:Fallback>
        </mc:AlternateContent>
      </w:r>
      <w:r>
        <w:rPr>
          <w:noProof/>
          <w:sz w:val="28"/>
        </w:rPr>
        <mc:AlternateContent>
          <mc:Choice Requires="wps">
            <w:drawing>
              <wp:anchor distT="0" distB="0" distL="114300" distR="114300" simplePos="0" relativeHeight="251693056" behindDoc="0" locked="0" layoutInCell="0" allowOverlap="1">
                <wp:simplePos x="0" y="0"/>
                <wp:positionH relativeFrom="column">
                  <wp:posOffset>2977515</wp:posOffset>
                </wp:positionH>
                <wp:positionV relativeFrom="paragraph">
                  <wp:posOffset>114300</wp:posOffset>
                </wp:positionV>
                <wp:extent cx="2524760" cy="1172210"/>
                <wp:effectExtent l="10795" t="7620" r="7620" b="10795"/>
                <wp:wrapThrough wrapText="bothSides">
                  <wp:wrapPolygon edited="0">
                    <wp:start x="-81" y="0"/>
                    <wp:lineTo x="-81" y="21600"/>
                    <wp:lineTo x="21681" y="21600"/>
                    <wp:lineTo x="21681" y="0"/>
                    <wp:lineTo x="-81" y="0"/>
                  </wp:wrapPolygon>
                </wp:wrapThrough>
                <wp:docPr id="43" name="Поле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1172210"/>
                        </a:xfrm>
                        <a:prstGeom prst="rect">
                          <a:avLst/>
                        </a:prstGeom>
                        <a:solidFill>
                          <a:srgbClr val="FFFFFF"/>
                        </a:solidFill>
                        <a:ln w="9525">
                          <a:solidFill>
                            <a:srgbClr val="000000"/>
                          </a:solidFill>
                          <a:miter lim="800000"/>
                          <a:headEnd/>
                          <a:tailEnd/>
                        </a:ln>
                      </wps:spPr>
                      <wps:txbx>
                        <w:txbxContent>
                          <w:p w:rsidR="00334697" w:rsidRDefault="00334697" w:rsidP="00334697">
                            <w:pPr>
                              <w:pStyle w:val="a3"/>
                            </w:pPr>
                            <w:r>
                              <w:t>Айқынсыз шығындар  - кәсіп-орын иесінің өз меншігіндегі сатып алынбайтын  өндіріс  факторларларын  пайдаланғандағы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3" o:spid="_x0000_s1027" type="#_x0000_t202" style="position:absolute;left:0;text-align:left;margin-left:234.45pt;margin-top:9pt;width:198.8pt;height:92.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" o:allowincell="f">
                <v:textbox>
                  <w:txbxContent>
                    <w:p w:rsidR="00334697" w:rsidRDefault="00334697" w:rsidP="00334697">
                      <w:pPr>
                        <w:pStyle w:val="a3"/>
                      </w:pPr>
                      <w:r>
                        <w:t>Айқынсыз шығындар  - кәсіп-орын иесінің өз меншігіндегі сатып алынбайтын  өндіріс  факторларларын  пайдаланғандағы шығындар.</w:t>
                      </w:r>
                    </w:p>
                  </w:txbxContent>
                </v:textbox>
                <w10:wrap type="through"/>
              </v:shape>
            </w:pict>
          </mc:Fallback>
        </mc:AlternateContent>
      </w:r>
    </w:p>
    <w:p w:rsidR="00334697" w:rsidRDefault="00334697" w:rsidP="00334697">
      <w:pPr>
        <w:jc w:val="both"/>
        <w:rPr>
          <w:rFonts w:ascii="KZ Times New Roman" w:hAnsi="KZ Times New Roman"/>
          <w:sz w:val="28"/>
          <w:u w:val="single"/>
          <w:lang w:val="ru-MO"/>
        </w:rPr>
      </w:pPr>
      <w:r>
        <w:rPr>
          <w:noProof/>
          <w:sz w:val="28"/>
        </w:rPr>
        <mc:AlternateContent>
          <mc:Choice Requires="wps">
            <w:drawing>
              <wp:anchor distT="0" distB="0" distL="114300" distR="114300" simplePos="0" relativeHeight="251694080" behindDoc="0" locked="0" layoutInCell="0" allowOverlap="1">
                <wp:simplePos x="0" y="0"/>
                <wp:positionH relativeFrom="column">
                  <wp:posOffset>-1386840</wp:posOffset>
                </wp:positionH>
                <wp:positionV relativeFrom="paragraph">
                  <wp:posOffset>944245</wp:posOffset>
                </wp:positionV>
                <wp:extent cx="0" cy="270510"/>
                <wp:effectExtent l="59690" t="8255" r="54610" b="16510"/>
                <wp:wrapThrough wrapText="bothSides">
                  <wp:wrapPolygon edited="0">
                    <wp:start x="-2147483648" y="0"/>
                    <wp:lineTo x="-2147483648" y="10242"/>
                    <wp:lineTo x="-2147483648" y="11358"/>
                    <wp:lineTo x="-2147483648" y="20485"/>
                    <wp:lineTo x="-2147483648" y="20485"/>
                    <wp:lineTo x="-2147483648" y="10242"/>
                    <wp:lineTo x="-2147483648" y="0"/>
                    <wp:lineTo x="-2147483648" y="0"/>
                  </wp:wrapPolygon>
                </wp:wrapThrough>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2pt,74.35pt" to="-109.2pt,9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" o:allowincell="f">
                <v:stroke endarrow="block"/>
                <w10:wrap type="through"/>
              </v:line>
            </w:pict>
          </mc:Fallback>
        </mc:AlternateContent>
      </w:r>
      <w:r>
        <w:rPr>
          <w:noProof/>
          <w:sz w:val="28"/>
        </w:rPr>
        <mc:AlternateContent>
          <mc:Choice Requires="wps">
            <w:drawing>
              <wp:anchor distT="0" distB="0" distL="114300" distR="114300" simplePos="0" relativeHeight="251695104" behindDoc="0" locked="0" layoutInCell="0" allowOverlap="1">
                <wp:simplePos x="0" y="0"/>
                <wp:positionH relativeFrom="column">
                  <wp:posOffset>1678940</wp:posOffset>
                </wp:positionH>
                <wp:positionV relativeFrom="paragraph">
                  <wp:posOffset>944245</wp:posOffset>
                </wp:positionV>
                <wp:extent cx="0" cy="270510"/>
                <wp:effectExtent l="58420" t="8255" r="55880" b="16510"/>
                <wp:wrapThrough wrapText="bothSides">
                  <wp:wrapPolygon edited="0">
                    <wp:start x="-2147483648" y="0"/>
                    <wp:lineTo x="-2147483648" y="10242"/>
                    <wp:lineTo x="-2147483648" y="11358"/>
                    <wp:lineTo x="-2147483648" y="20485"/>
                    <wp:lineTo x="-2147483648" y="20485"/>
                    <wp:lineTo x="-2147483648" y="10242"/>
                    <wp:lineTo x="-2147483648" y="0"/>
                    <wp:lineTo x="-2147483648" y="0"/>
                  </wp:wrapPolygon>
                </wp:wrapThrough>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2.2pt,74.35pt" to="132.2pt,9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" o:allowincell="f">
                <v:stroke endarrow="block"/>
                <w10:wrap type="through"/>
              </v:line>
            </w:pict>
          </mc:Fallback>
        </mc:AlternateContent>
      </w:r>
      <w:r>
        <w:rPr>
          <w:noProof/>
          <w:sz w:val="28"/>
        </w:rPr>
        <mc:AlternateContent>
          <mc:Choice Requires="wps">
            <w:drawing>
              <wp:anchor distT="0" distB="0" distL="114300" distR="114300" simplePos="0" relativeHeight="251697152" behindDoc="0" locked="0" layoutInCell="0" allowOverlap="1">
                <wp:simplePos x="0" y="0"/>
                <wp:positionH relativeFrom="column">
                  <wp:posOffset>326390</wp:posOffset>
                </wp:positionH>
                <wp:positionV relativeFrom="paragraph">
                  <wp:posOffset>1214755</wp:posOffset>
                </wp:positionV>
                <wp:extent cx="2524760" cy="360680"/>
                <wp:effectExtent l="10795" t="12065" r="7620" b="8255"/>
                <wp:wrapThrough wrapText="bothSides">
                  <wp:wrapPolygon edited="0">
                    <wp:start x="-81" y="0"/>
                    <wp:lineTo x="-81" y="21600"/>
                    <wp:lineTo x="21681" y="21600"/>
                    <wp:lineTo x="21681" y="0"/>
                    <wp:lineTo x="-81" y="0"/>
                  </wp:wrapPolygon>
                </wp:wrapThrough>
                <wp:docPr id="40" name="Поле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360680"/>
                        </a:xfrm>
                        <a:prstGeom prst="rect">
                          <a:avLst/>
                        </a:prstGeom>
                        <a:solidFill>
                          <a:srgbClr val="FFFFFF"/>
                        </a:solidFill>
                        <a:ln w="9525">
                          <a:solidFill>
                            <a:srgbClr val="000000"/>
                          </a:solidFill>
                          <a:miter lim="800000"/>
                          <a:headEnd/>
                          <a:tailEnd/>
                        </a:ln>
                      </wps:spPr>
                      <wps:txbx>
                        <w:txbxContent>
                          <w:p w:rsidR="00334697" w:rsidRDefault="00334697" w:rsidP="00334697">
                            <w:pPr>
                              <w:pStyle w:val="2"/>
                            </w:pPr>
                            <w:r>
                              <w:t>Экономикалық шығындар</w:t>
                            </w:r>
                          </w:p>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0" o:spid="_x0000_s1028" type="#_x0000_t202" style="position:absolute;left:0;text-align:left;margin-left:25.7pt;margin-top:95.65pt;width:198.8pt;height:28.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" o:allowincell="f">
                <v:textbox>
                  <w:txbxContent>
                    <w:p w:rsidR="00334697" w:rsidRDefault="00334697" w:rsidP="00334697">
                      <w:pPr>
                        <w:pStyle w:val="2"/>
                      </w:pPr>
                      <w:r>
                        <w:t>Экономикалық шығындар</w:t>
                      </w:r>
                    </w:p>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p w:rsidR="00334697" w:rsidRDefault="00334697" w:rsidP="00334697"/>
                  </w:txbxContent>
                </v:textbox>
                <w10:wrap type="through"/>
              </v:shape>
            </w:pict>
          </mc:Fallback>
        </mc:AlternateContent>
      </w:r>
      <w:r>
        <w:rPr>
          <w:noProof/>
          <w:sz w:val="28"/>
        </w:rPr>
        <mc:AlternateContent>
          <mc:Choice Requires="wps">
            <w:drawing>
              <wp:anchor distT="0" distB="0" distL="114300" distR="114300" simplePos="0" relativeHeight="251696128" behindDoc="0" locked="0" layoutInCell="0" allowOverlap="1">
                <wp:simplePos x="0" y="0"/>
                <wp:positionH relativeFrom="column">
                  <wp:posOffset>-2649220</wp:posOffset>
                </wp:positionH>
                <wp:positionV relativeFrom="paragraph">
                  <wp:posOffset>1214755</wp:posOffset>
                </wp:positionV>
                <wp:extent cx="2524760" cy="360680"/>
                <wp:effectExtent l="6985" t="12065" r="11430" b="8255"/>
                <wp:wrapSquare wrapText="bothSides"/>
                <wp:docPr id="39" name="Поле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360680"/>
                        </a:xfrm>
                        <a:prstGeom prst="rect">
                          <a:avLst/>
                        </a:prstGeom>
                        <a:solidFill>
                          <a:srgbClr val="FFFFFF"/>
                        </a:solidFill>
                        <a:ln w="9525">
                          <a:solidFill>
                            <a:srgbClr val="000000"/>
                          </a:solidFill>
                          <a:miter lim="800000"/>
                          <a:headEnd/>
                          <a:tailEnd/>
                        </a:ln>
                      </wps:spPr>
                      <wps:txbx>
                        <w:txbxContent>
                          <w:p w:rsidR="00334697" w:rsidRDefault="00334697" w:rsidP="00334697">
                            <w:pPr>
                              <w:pStyle w:val="2"/>
                            </w:pPr>
                            <w:r>
                              <w:t>Бухгалтерлік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9" o:spid="_x0000_s1029" type="#_x0000_t202" style="position:absolute;left:0;text-align:left;margin-left:-208.6pt;margin-top:95.65pt;width:198.8pt;height:28.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" o:allowincell="f">
                <v:textbox>
                  <w:txbxContent>
                    <w:p w:rsidR="00334697" w:rsidRDefault="00334697" w:rsidP="00334697">
                      <w:pPr>
                        <w:pStyle w:val="2"/>
                      </w:pPr>
                      <w:r>
                        <w:t>Бухгалтерлік шығындар</w:t>
                      </w:r>
                    </w:p>
                  </w:txbxContent>
                </v:textbox>
                <w10:wrap type="square"/>
              </v:shape>
            </w:pict>
          </mc:Fallback>
        </mc:AlternateContent>
      </w:r>
      <w:r>
        <w:rPr>
          <w:rFonts w:ascii="KZ Times New Roman" w:hAnsi="KZ Times New Roman"/>
          <w:sz w:val="28"/>
          <w:u w:val="single"/>
          <w:lang w:val="ru-MO"/>
        </w:rPr>
        <w:t xml:space="preserve">              </w:t>
      </w: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jc w:val="both"/>
        <w:rPr>
          <w:rFonts w:ascii="KZ Times New Roman" w:hAnsi="KZ Times New Roman"/>
          <w:sz w:val="28"/>
          <w:u w:val="single"/>
          <w:lang w:val="ru-MO"/>
        </w:rPr>
      </w:pPr>
    </w:p>
    <w:p w:rsidR="00334697" w:rsidRDefault="00334697" w:rsidP="00334697">
      <w:pPr>
        <w:rPr>
          <w:rFonts w:ascii="KZ Times New Roman" w:hAnsi="KZ Times New Roman"/>
          <w:sz w:val="28"/>
          <w:lang w:val="kk-KZ"/>
        </w:rPr>
      </w:pPr>
      <w:r>
        <w:rPr>
          <w:rFonts w:ascii="KZ Times New Roman" w:hAnsi="KZ Times New Roman"/>
          <w:sz w:val="28"/>
          <w:lang w:val="kk-KZ"/>
        </w:rPr>
        <w:t xml:space="preserve">   </w:t>
      </w:r>
    </w:p>
    <w:p w:rsidR="00334697" w:rsidRPr="00FB6C99" w:rsidRDefault="00334697" w:rsidP="00334697">
      <w:pPr>
        <w:ind w:firstLine="720"/>
        <w:jc w:val="both"/>
        <w:rPr>
          <w:rFonts w:ascii="KZ Times New Roman" w:hAnsi="KZ Times New Roman"/>
          <w:b/>
          <w:sz w:val="28"/>
          <w:lang w:val="kk-KZ"/>
        </w:rPr>
      </w:pPr>
      <w:r>
        <w:rPr>
          <w:rFonts w:ascii="KZ Times New Roman" w:hAnsi="KZ Times New Roman"/>
          <w:sz w:val="28"/>
          <w:lang w:val="kk-KZ"/>
        </w:rPr>
        <w:t xml:space="preserve">Жоғарыда келтірілген схемаға мынадай тұжырым жасауға болады. </w:t>
      </w:r>
      <w:r>
        <w:rPr>
          <w:rFonts w:ascii="KZ Times New Roman" w:hAnsi="KZ Times New Roman"/>
          <w:b/>
          <w:i/>
          <w:sz w:val="28"/>
          <w:lang w:val="kk-KZ"/>
        </w:rPr>
        <w:t xml:space="preserve">Бухгалтерлік шығындар </w:t>
      </w:r>
      <w:r>
        <w:rPr>
          <w:rFonts w:ascii="KZ Times New Roman" w:hAnsi="KZ Times New Roman"/>
          <w:sz w:val="28"/>
          <w:lang w:val="kk-KZ"/>
        </w:rPr>
        <w:t xml:space="preserve">- өнімнің белгілі бір мөлшерін өндіруге нақты жұмсалған өндіріс факторларының шығындары жатады. Онда факторлар сатып алынған бағамен көрсетіледі. Кәсіпорын шығындары бухгалтерлік және статистикалық есеп беруде өнімнің өз құны түрін алады. </w:t>
      </w:r>
      <w:r w:rsidRPr="00FB6C99">
        <w:rPr>
          <w:rFonts w:ascii="KZ Times New Roman" w:hAnsi="KZ Times New Roman"/>
          <w:b/>
          <w:sz w:val="28"/>
          <w:lang w:val="kk-KZ"/>
        </w:rPr>
        <w:t xml:space="preserve">  </w:t>
      </w:r>
    </w:p>
    <w:p w:rsidR="00334697" w:rsidRPr="00FB6C99" w:rsidRDefault="00334697" w:rsidP="00334697">
      <w:pPr>
        <w:ind w:firstLine="720"/>
        <w:jc w:val="both"/>
        <w:rPr>
          <w:rFonts w:ascii="KZ Times New Roman" w:hAnsi="KZ Times New Roman"/>
          <w:sz w:val="28"/>
          <w:lang w:val="kk-KZ"/>
        </w:rPr>
      </w:pPr>
      <w:r w:rsidRPr="00FB6C99">
        <w:rPr>
          <w:rFonts w:ascii="KZ Times New Roman" w:hAnsi="KZ Times New Roman"/>
          <w:b/>
          <w:i/>
          <w:sz w:val="28"/>
          <w:lang w:val="kk-KZ"/>
        </w:rPr>
        <w:t>Экономикалық шығындар</w:t>
      </w:r>
      <w:r w:rsidRPr="00FB6C99">
        <w:rPr>
          <w:rFonts w:ascii="KZ Times New Roman" w:hAnsi="KZ Times New Roman"/>
          <w:sz w:val="28"/>
          <w:lang w:val="kk-KZ"/>
        </w:rPr>
        <w:t xml:space="preserve">  ресурстардың сиректігіне және оларды балама  пайдалану мүмкіндіктеріне негізделеді. Тауар өндіру үшін алынған ресурстардың экономикалық шығындары, оларды өте қолайлы пайдаланып өндірген құнға тең болады. Бұлар айқын және айқын емес шығындар болып бөлінеді.</w:t>
      </w:r>
    </w:p>
    <w:p w:rsidR="00334697" w:rsidRPr="00FB6C99" w:rsidRDefault="00334697" w:rsidP="00334697">
      <w:pPr>
        <w:ind w:firstLine="720"/>
        <w:jc w:val="both"/>
        <w:rPr>
          <w:rFonts w:ascii="KZ Times New Roman" w:hAnsi="KZ Times New Roman"/>
          <w:sz w:val="28"/>
          <w:lang w:val="kk-KZ"/>
        </w:rPr>
      </w:pPr>
      <w:r w:rsidRPr="00FB6C99">
        <w:rPr>
          <w:rFonts w:ascii="KZ Times New Roman" w:hAnsi="KZ Times New Roman"/>
          <w:b/>
          <w:i/>
          <w:sz w:val="28"/>
          <w:lang w:val="kk-KZ"/>
        </w:rPr>
        <w:t>Айқын шығындар</w:t>
      </w:r>
      <w:r w:rsidRPr="00FB6C99">
        <w:rPr>
          <w:rFonts w:ascii="KZ Times New Roman" w:hAnsi="KZ Times New Roman"/>
          <w:sz w:val="28"/>
          <w:lang w:val="kk-KZ"/>
        </w:rPr>
        <w:t xml:space="preserve"> - өндіріс факторларымен жабдықтаушыларға айқын ақша формасындағы төлем түрінде жұмсалатын шығындар. Оларға </w:t>
      </w:r>
      <w:r w:rsidRPr="00FB6C99">
        <w:rPr>
          <w:rFonts w:ascii="KZ Times New Roman" w:hAnsi="KZ Times New Roman"/>
          <w:sz w:val="28"/>
          <w:lang w:val="kk-KZ"/>
        </w:rPr>
        <w:lastRenderedPageBreak/>
        <w:t>ресурстарды сатып алу шығындар; жұмысшылар; қызметкерлерге жалақы төлеу, көлік шығындары т.б.</w:t>
      </w:r>
    </w:p>
    <w:p w:rsidR="00334697" w:rsidRPr="00FB6C99" w:rsidRDefault="00334697" w:rsidP="00334697">
      <w:pPr>
        <w:ind w:firstLine="720"/>
        <w:jc w:val="both"/>
        <w:rPr>
          <w:rFonts w:ascii="KZ Times New Roman" w:hAnsi="KZ Times New Roman"/>
          <w:sz w:val="28"/>
          <w:lang w:val="kk-KZ"/>
        </w:rPr>
      </w:pPr>
      <w:r w:rsidRPr="00FB6C99">
        <w:rPr>
          <w:rFonts w:ascii="KZ Times New Roman" w:hAnsi="KZ Times New Roman"/>
          <w:b/>
          <w:i/>
          <w:sz w:val="28"/>
          <w:lang w:val="kk-KZ"/>
        </w:rPr>
        <w:t>Айқын емес шығындар</w:t>
      </w:r>
      <w:r w:rsidRPr="00FB6C99">
        <w:rPr>
          <w:rFonts w:ascii="KZ Times New Roman" w:hAnsi="KZ Times New Roman"/>
          <w:sz w:val="28"/>
          <w:lang w:val="kk-KZ"/>
        </w:rPr>
        <w:t xml:space="preserve"> - өндірісте пайдаланылған фирманың өз иелігіндегі ресурстардың құнын айтады; ғимараттардың жалға берілмеу шығындары т.б.</w:t>
      </w:r>
    </w:p>
    <w:p w:rsidR="00334697" w:rsidRPr="00FB6C99" w:rsidRDefault="00334697" w:rsidP="00334697">
      <w:pPr>
        <w:ind w:firstLine="720"/>
        <w:jc w:val="both"/>
        <w:rPr>
          <w:lang w:val="kk-KZ"/>
        </w:rPr>
      </w:pPr>
    </w:p>
    <w:p w:rsidR="00334697" w:rsidRPr="00FB6C99" w:rsidRDefault="00334697" w:rsidP="00334697">
      <w:pPr>
        <w:numPr>
          <w:ilvl w:val="0"/>
          <w:numId w:val="3"/>
        </w:numPr>
        <w:jc w:val="center"/>
        <w:rPr>
          <w:rFonts w:ascii="KZ Times New Roman" w:hAnsi="KZ Times New Roman"/>
          <w:b/>
          <w:sz w:val="28"/>
          <w:u w:val="single"/>
          <w:lang w:val="kk-KZ"/>
        </w:rPr>
      </w:pPr>
      <w:r w:rsidRPr="00FB6C99">
        <w:rPr>
          <w:rFonts w:ascii="KZ Times New Roman" w:hAnsi="KZ Times New Roman"/>
          <w:b/>
          <w:sz w:val="28"/>
          <w:u w:val="single"/>
          <w:lang w:val="kk-KZ"/>
        </w:rPr>
        <w:t>Өндірілген өнім көлемінің  өзгеруіне байланысты:</w:t>
      </w:r>
    </w:p>
    <w:p w:rsidR="00334697" w:rsidRPr="00FB6C99" w:rsidRDefault="00334697" w:rsidP="00334697">
      <w:pPr>
        <w:jc w:val="both"/>
        <w:rPr>
          <w:rFonts w:ascii="KZ Times New Roman" w:hAnsi="KZ Times New Roman"/>
          <w:sz w:val="28"/>
          <w:lang w:val="kk-KZ"/>
        </w:rPr>
      </w:pPr>
      <w:r>
        <w:rPr>
          <w:noProof/>
          <w:sz w:val="28"/>
        </w:rPr>
        <mc:AlternateContent>
          <mc:Choice Requires="wps">
            <w:drawing>
              <wp:anchor distT="0" distB="0" distL="114300" distR="114300" simplePos="0" relativeHeight="251698176" behindDoc="0" locked="0" layoutInCell="0" allowOverlap="1">
                <wp:simplePos x="0" y="0"/>
                <wp:positionH relativeFrom="column">
                  <wp:posOffset>813435</wp:posOffset>
                </wp:positionH>
                <wp:positionV relativeFrom="paragraph">
                  <wp:posOffset>47625</wp:posOffset>
                </wp:positionV>
                <wp:extent cx="1983740" cy="450850"/>
                <wp:effectExtent l="27940" t="13335" r="7620" b="59690"/>
                <wp:wrapThrough wrapText="bothSides">
                  <wp:wrapPolygon edited="0">
                    <wp:start x="-187" y="0"/>
                    <wp:lineTo x="-187" y="578"/>
                    <wp:lineTo x="17811" y="18193"/>
                    <wp:lineTo x="18945" y="22726"/>
                    <wp:lineTo x="19139" y="22726"/>
                    <wp:lineTo x="20086" y="22726"/>
                    <wp:lineTo x="21413" y="22726"/>
                    <wp:lineTo x="21600" y="21600"/>
                    <wp:lineTo x="20839" y="17615"/>
                    <wp:lineTo x="567" y="0"/>
                    <wp:lineTo x="-187" y="0"/>
                  </wp:wrapPolygon>
                </wp:wrapThrough>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83740" cy="4508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8" o:spid="_x0000_s1026" style="position:absolute;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05pt,3.75pt" to="220.25pt,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" o:allowincell="f">
                <v:stroke endarrow="block"/>
                <w10:wrap type="through"/>
              </v:line>
            </w:pict>
          </mc:Fallback>
        </mc:AlternateContent>
      </w:r>
      <w:r>
        <w:rPr>
          <w:noProof/>
          <w:sz w:val="28"/>
        </w:rPr>
        <mc:AlternateContent>
          <mc:Choice Requires="wps">
            <w:drawing>
              <wp:anchor distT="0" distB="0" distL="114300" distR="114300" simplePos="0" relativeHeight="251699200" behindDoc="0" locked="0" layoutInCell="0" allowOverlap="1">
                <wp:simplePos x="0" y="0"/>
                <wp:positionH relativeFrom="column">
                  <wp:posOffset>2797175</wp:posOffset>
                </wp:positionH>
                <wp:positionV relativeFrom="paragraph">
                  <wp:posOffset>47625</wp:posOffset>
                </wp:positionV>
                <wp:extent cx="1983740" cy="450850"/>
                <wp:effectExtent l="11430" t="13335" r="33655" b="59690"/>
                <wp:wrapThrough wrapText="bothSides">
                  <wp:wrapPolygon edited="0">
                    <wp:start x="-104" y="0"/>
                    <wp:lineTo x="-104" y="456"/>
                    <wp:lineTo x="20252" y="22969"/>
                    <wp:lineTo x="20770" y="22969"/>
                    <wp:lineTo x="21704" y="21600"/>
                    <wp:lineTo x="20667" y="18375"/>
                    <wp:lineTo x="15267" y="14694"/>
                    <wp:lineTo x="2807" y="2312"/>
                    <wp:lineTo x="415" y="0"/>
                    <wp:lineTo x="-104" y="0"/>
                  </wp:wrapPolygon>
                </wp:wrapThrough>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3740" cy="4508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7"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25pt,3.75pt" to="376.45pt,3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" o:allowincell="f">
                <v:stroke endarrow="block"/>
                <w10:wrap type="through"/>
              </v:line>
            </w:pict>
          </mc:Fallback>
        </mc:AlternateContent>
      </w:r>
    </w:p>
    <w:p w:rsidR="00334697" w:rsidRPr="00FB6C99" w:rsidRDefault="00334697" w:rsidP="00334697">
      <w:pPr>
        <w:jc w:val="both"/>
        <w:rPr>
          <w:rFonts w:ascii="KZ Times New Roman" w:hAnsi="KZ Times New Roman"/>
          <w:sz w:val="28"/>
          <w:lang w:val="kk-KZ"/>
        </w:rPr>
      </w:pPr>
    </w:p>
    <w:p w:rsidR="00334697" w:rsidRPr="00FB6C99" w:rsidRDefault="00334697" w:rsidP="00334697">
      <w:pPr>
        <w:jc w:val="both"/>
        <w:rPr>
          <w:rFonts w:ascii="KZ Times New Roman" w:hAnsi="KZ Times New Roman"/>
          <w:sz w:val="28"/>
          <w:lang w:val="kk-KZ"/>
        </w:rPr>
      </w:pPr>
      <w:r>
        <w:rPr>
          <w:noProof/>
          <w:sz w:val="28"/>
        </w:rPr>
        <mc:AlternateContent>
          <mc:Choice Requires="wps">
            <w:drawing>
              <wp:anchor distT="0" distB="0" distL="114300" distR="114300" simplePos="0" relativeHeight="251701248" behindDoc="0" locked="0" layoutInCell="0" allowOverlap="1">
                <wp:simplePos x="0" y="0"/>
                <wp:positionH relativeFrom="column">
                  <wp:posOffset>3067685</wp:posOffset>
                </wp:positionH>
                <wp:positionV relativeFrom="paragraph">
                  <wp:posOffset>179705</wp:posOffset>
                </wp:positionV>
                <wp:extent cx="2524760" cy="901700"/>
                <wp:effectExtent l="5715" t="13335" r="12700" b="8890"/>
                <wp:wrapThrough wrapText="bothSides">
                  <wp:wrapPolygon edited="0">
                    <wp:start x="-92" y="0"/>
                    <wp:lineTo x="-92" y="21600"/>
                    <wp:lineTo x="21692" y="21600"/>
                    <wp:lineTo x="21692" y="0"/>
                    <wp:lineTo x="-92" y="0"/>
                  </wp:wrapPolygon>
                </wp:wrapThrough>
                <wp:docPr id="36" name="Поле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901700"/>
                        </a:xfrm>
                        <a:prstGeom prst="rect">
                          <a:avLst/>
                        </a:prstGeom>
                        <a:solidFill>
                          <a:srgbClr val="FFFFFF"/>
                        </a:solidFill>
                        <a:ln w="9525">
                          <a:solidFill>
                            <a:srgbClr val="000000"/>
                          </a:solidFill>
                          <a:miter lim="800000"/>
                          <a:headEnd/>
                          <a:tailEnd/>
                        </a:ln>
                      </wps:spPr>
                      <wps:txbx>
                        <w:txbxContent>
                          <w:p w:rsidR="00334697" w:rsidRDefault="00334697" w:rsidP="00334697">
                            <w:pPr>
                              <w:rPr>
                                <w:rFonts w:ascii="KZ Times New Roman" w:hAnsi="KZ Times New Roman"/>
                                <w:sz w:val="28"/>
                                <w:lang w:val="ru-MO"/>
                              </w:rPr>
                            </w:pPr>
                            <w:r>
                              <w:rPr>
                                <w:rFonts w:ascii="KZ Times New Roman" w:hAnsi="KZ Times New Roman"/>
                                <w:sz w:val="28"/>
                                <w:lang w:val="ru-MO"/>
                              </w:rPr>
                              <w:t>Өзгермелі шығындар (ҮС) – олар өндірілген өнім  көлем  өзгерген сайын өзгеріп отырады.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6" o:spid="_x0000_s1030" type="#_x0000_t202" style="position:absolute;left:0;text-align:left;margin-left:241.55pt;margin-top:14.15pt;width:198.8pt;height:71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" o:allowincell="f">
                <v:textbox>
                  <w:txbxContent>
                    <w:p w:rsidR="00334697" w:rsidRDefault="00334697" w:rsidP="00334697">
                      <w:pPr>
                        <w:rPr>
                          <w:rFonts w:ascii="KZ Times New Roman" w:hAnsi="KZ Times New Roman"/>
                          <w:sz w:val="28"/>
                          <w:lang w:val="ru-MO"/>
                        </w:rPr>
                      </w:pPr>
                      <w:r>
                        <w:rPr>
                          <w:rFonts w:ascii="KZ Times New Roman" w:hAnsi="KZ Times New Roman"/>
                          <w:sz w:val="28"/>
                          <w:lang w:val="ru-MO"/>
                        </w:rPr>
                        <w:t>Өзгермелі шығындар (ҮС) – олар өндірілген өнім  көлем  өзгерген сайын өзгеріп отырады.</w:t>
                      </w:r>
                    </w:p>
                  </w:txbxContent>
                </v:textbox>
                <w10:wrap type="through"/>
              </v:shape>
            </w:pict>
          </mc:Fallback>
        </mc:AlternateContent>
      </w:r>
      <w:r>
        <w:rPr>
          <w:noProof/>
          <w:sz w:val="28"/>
        </w:rPr>
        <mc:AlternateContent>
          <mc:Choice Requires="wps">
            <w:drawing>
              <wp:anchor distT="0" distB="0" distL="114300" distR="114300" simplePos="0" relativeHeight="251700224" behindDoc="0" locked="0" layoutInCell="0" allowOverlap="1">
                <wp:simplePos x="0" y="0"/>
                <wp:positionH relativeFrom="column">
                  <wp:posOffset>1905</wp:posOffset>
                </wp:positionH>
                <wp:positionV relativeFrom="paragraph">
                  <wp:posOffset>179705</wp:posOffset>
                </wp:positionV>
                <wp:extent cx="2705100" cy="901700"/>
                <wp:effectExtent l="6985" t="13335" r="12065" b="8890"/>
                <wp:wrapThrough wrapText="bothSides">
                  <wp:wrapPolygon edited="0">
                    <wp:start x="-76" y="0"/>
                    <wp:lineTo x="-76" y="21600"/>
                    <wp:lineTo x="21676" y="21600"/>
                    <wp:lineTo x="21676" y="0"/>
                    <wp:lineTo x="-76" y="0"/>
                  </wp:wrapPolygon>
                </wp:wrapThrough>
                <wp:docPr id="35" name="Поле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901700"/>
                        </a:xfrm>
                        <a:prstGeom prst="rect">
                          <a:avLst/>
                        </a:prstGeom>
                        <a:solidFill>
                          <a:srgbClr val="FFFFFF"/>
                        </a:solidFill>
                        <a:ln w="9525">
                          <a:solidFill>
                            <a:srgbClr val="000000"/>
                          </a:solidFill>
                          <a:miter lim="800000"/>
                          <a:headEnd/>
                          <a:tailEnd/>
                        </a:ln>
                      </wps:spPr>
                      <wps:txbx>
                        <w:txbxContent>
                          <w:p w:rsidR="00334697" w:rsidRDefault="00334697" w:rsidP="00334697">
                            <w:pPr>
                              <w:rPr>
                                <w:rFonts w:ascii="KZ Times New Roman" w:hAnsi="KZ Times New Roman"/>
                                <w:sz w:val="28"/>
                                <w:lang w:val="ru-MO"/>
                              </w:rPr>
                            </w:pPr>
                            <w:r>
                              <w:rPr>
                                <w:rFonts w:ascii="KZ Times New Roman" w:hAnsi="KZ Times New Roman"/>
                                <w:sz w:val="28"/>
                                <w:lang w:val="ru-MO"/>
                              </w:rPr>
                              <w:t>Тұрақты шығындар (ҒС) – бұл шығындар өндірілген өнім  көлемінің өзгеруінен тәуелсіз өзгермейтін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5" o:spid="_x0000_s1031" type="#_x0000_t202" style="position:absolute;left:0;text-align:left;margin-left:.15pt;margin-top:14.15pt;width:213pt;height:7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" o:allowincell="f">
                <v:textbox>
                  <w:txbxContent>
                    <w:p w:rsidR="00334697" w:rsidRDefault="00334697" w:rsidP="00334697">
                      <w:pPr>
                        <w:rPr>
                          <w:rFonts w:ascii="KZ Times New Roman" w:hAnsi="KZ Times New Roman"/>
                          <w:sz w:val="28"/>
                          <w:lang w:val="ru-MO"/>
                        </w:rPr>
                      </w:pPr>
                      <w:r>
                        <w:rPr>
                          <w:rFonts w:ascii="KZ Times New Roman" w:hAnsi="KZ Times New Roman"/>
                          <w:sz w:val="28"/>
                          <w:lang w:val="ru-MO"/>
                        </w:rPr>
                        <w:t>Тұрақты шығындар (ҒС) – бұл шығындар өндірілген өнім  көлемінің өзгеруінен тәуелсіз өзгермейтін шығындар.</w:t>
                      </w:r>
                    </w:p>
                  </w:txbxContent>
                </v:textbox>
                <w10:wrap type="through"/>
              </v:shape>
            </w:pict>
          </mc:Fallback>
        </mc:AlternateContent>
      </w:r>
    </w:p>
    <w:p w:rsidR="00334697" w:rsidRPr="00FB6C99" w:rsidRDefault="00334697" w:rsidP="00334697">
      <w:pPr>
        <w:pStyle w:val="a3"/>
        <w:ind w:firstLine="720"/>
        <w:jc w:val="both"/>
        <w:rPr>
          <w:lang w:val="kk-KZ"/>
        </w:rPr>
      </w:pPr>
      <w:r w:rsidRPr="00FB6C99">
        <w:rPr>
          <w:b/>
          <w:i/>
          <w:lang w:val="kk-KZ"/>
        </w:rPr>
        <w:t>Тұрақты шығындар – (FC)</w:t>
      </w:r>
      <w:r w:rsidRPr="00FB6C99">
        <w:rPr>
          <w:lang w:val="kk-KZ"/>
        </w:rPr>
        <w:t xml:space="preserve"> белгілі уақыт аралығында өндіріс пен өткізу көлемінің өзгеруіне байланысты емес шығындарды атаймыз.  Тұрақты шығындардың графикалық бейнесін     бөлігіне паралельді түзу сызық көрсетеді.</w:t>
      </w:r>
    </w:p>
    <w:p w:rsidR="00334697" w:rsidRPr="00FB6C99" w:rsidRDefault="00334697" w:rsidP="00334697">
      <w:pPr>
        <w:pStyle w:val="a3"/>
        <w:ind w:firstLine="720"/>
        <w:jc w:val="both"/>
        <w:rPr>
          <w:lang w:val="kk-KZ"/>
        </w:rPr>
      </w:pPr>
    </w:p>
    <w:p w:rsidR="00334697" w:rsidRPr="00FB6C99" w:rsidRDefault="00334697" w:rsidP="00334697">
      <w:pPr>
        <w:pStyle w:val="a3"/>
        <w:tabs>
          <w:tab w:val="left" w:pos="5145"/>
        </w:tabs>
        <w:rPr>
          <w:lang w:val="kk-KZ"/>
        </w:rPr>
      </w:pPr>
      <w:r>
        <w:rPr>
          <w:noProof/>
          <w:sz w:val="20"/>
          <w:lang w:val="ru-RU"/>
        </w:rPr>
        <mc:AlternateContent>
          <mc:Choice Requires="wps">
            <w:drawing>
              <wp:anchor distT="0" distB="0" distL="114300" distR="114300" simplePos="0" relativeHeight="251665408" behindDoc="0" locked="0" layoutInCell="0" allowOverlap="1">
                <wp:simplePos x="0" y="0"/>
                <wp:positionH relativeFrom="column">
                  <wp:posOffset>1028700</wp:posOffset>
                </wp:positionH>
                <wp:positionV relativeFrom="paragraph">
                  <wp:posOffset>153670</wp:posOffset>
                </wp:positionV>
                <wp:extent cx="2228850" cy="971550"/>
                <wp:effectExtent l="5080" t="10160" r="13970" b="8890"/>
                <wp:wrapNone/>
                <wp:docPr id="34" name="Полилиния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28850" cy="971550"/>
                        </a:xfrm>
                        <a:custGeom>
                          <a:avLst/>
                          <a:gdLst>
                            <a:gd name="T0" fmla="*/ 0 w 3510"/>
                            <a:gd name="T1" fmla="*/ 1530 h 1530"/>
                            <a:gd name="T2" fmla="*/ 720 w 3510"/>
                            <a:gd name="T3" fmla="*/ 990 h 1530"/>
                            <a:gd name="T4" fmla="*/ 1800 w 3510"/>
                            <a:gd name="T5" fmla="*/ 630 h 1530"/>
                            <a:gd name="T6" fmla="*/ 3240 w 3510"/>
                            <a:gd name="T7" fmla="*/ 90 h 1530"/>
                            <a:gd name="T8" fmla="*/ 3420 w 3510"/>
                            <a:gd name="T9" fmla="*/ 90 h 1530"/>
                          </a:gdLst>
                          <a:ahLst/>
                          <a:cxnLst>
                            <a:cxn ang="0">
                              <a:pos x="T0" y="T1"/>
                            </a:cxn>
                            <a:cxn ang="0">
                              <a:pos x="T2" y="T3"/>
                            </a:cxn>
                            <a:cxn ang="0">
                              <a:pos x="T4" y="T5"/>
                            </a:cxn>
                            <a:cxn ang="0">
                              <a:pos x="T6" y="T7"/>
                            </a:cxn>
                            <a:cxn ang="0">
                              <a:pos x="T8" y="T9"/>
                            </a:cxn>
                          </a:cxnLst>
                          <a:rect l="0" t="0" r="r" b="b"/>
                          <a:pathLst>
                            <a:path w="3510" h="1530">
                              <a:moveTo>
                                <a:pt x="0" y="1530"/>
                              </a:moveTo>
                              <a:cubicBezTo>
                                <a:pt x="210" y="1335"/>
                                <a:pt x="420" y="1140"/>
                                <a:pt x="720" y="990"/>
                              </a:cubicBezTo>
                              <a:cubicBezTo>
                                <a:pt x="1020" y="840"/>
                                <a:pt x="1380" y="780"/>
                                <a:pt x="1800" y="630"/>
                              </a:cubicBezTo>
                              <a:cubicBezTo>
                                <a:pt x="2220" y="480"/>
                                <a:pt x="2970" y="180"/>
                                <a:pt x="3240" y="90"/>
                              </a:cubicBezTo>
                              <a:cubicBezTo>
                                <a:pt x="3510" y="0"/>
                                <a:pt x="3465" y="45"/>
                                <a:pt x="3420" y="9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4" o:spid="_x0000_s1026" style="position:absolute;margin-left:81pt;margin-top:12.1pt;width:175.5pt;height: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510,1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" o:allowincell="f" path="m,1530c210,1335,420,1140,720,990,1020,840,1380,780,1800,630,2220,480,2970,180,3240,90v270,-90,225,-45,180,e" filled="f">
                <v:path arrowok="t" o:connecttype="custom" o:connectlocs="0,971550;457200,628650;1143000,400050;2057400,57150;2171700,57150" o:connectangles="0,0,0,0,0"/>
              </v:shape>
            </w:pict>
          </mc:Fallback>
        </mc:AlternateContent>
      </w:r>
      <w:r w:rsidRPr="00FB6C99">
        <w:rPr>
          <w:lang w:val="kk-KZ"/>
        </w:rPr>
        <w:tab/>
        <w:t>Tc</w:t>
      </w:r>
    </w:p>
    <w:p w:rsidR="00334697" w:rsidRPr="00FB6C99" w:rsidRDefault="00334697" w:rsidP="00334697">
      <w:pPr>
        <w:pStyle w:val="a3"/>
        <w:tabs>
          <w:tab w:val="left" w:pos="1740"/>
        </w:tabs>
        <w:rPr>
          <w:lang w:val="kk-KZ"/>
        </w:rPr>
      </w:pPr>
      <w:r>
        <w:rPr>
          <w:noProof/>
          <w:sz w:val="20"/>
          <w:lang w:val="ru-RU"/>
        </w:rPr>
        <mc:AlternateContent>
          <mc:Choice Requires="wps">
            <w:drawing>
              <wp:anchor distT="0" distB="0" distL="114300" distR="114300" simplePos="0" relativeHeight="251662336" behindDoc="0" locked="0" layoutInCell="0" allowOverlap="1">
                <wp:simplePos x="0" y="0"/>
                <wp:positionH relativeFrom="column">
                  <wp:posOffset>1028700</wp:posOffset>
                </wp:positionH>
                <wp:positionV relativeFrom="paragraph">
                  <wp:posOffset>6350</wp:posOffset>
                </wp:positionV>
                <wp:extent cx="0" cy="1485900"/>
                <wp:effectExtent l="52705" t="19685" r="61595" b="889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8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pt" to="81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" o:allowincell="f">
                <v:stroke endarrow="block"/>
              </v:line>
            </w:pict>
          </mc:Fallback>
        </mc:AlternateContent>
      </w:r>
      <w:r w:rsidRPr="00FB6C99">
        <w:rPr>
          <w:lang w:val="kk-KZ"/>
        </w:rPr>
        <w:t xml:space="preserve">    </w:t>
      </w:r>
      <w:r w:rsidRPr="00FB6C99">
        <w:rPr>
          <w:lang w:val="kk-KZ"/>
        </w:rPr>
        <w:tab/>
        <w:t>C</w:t>
      </w:r>
    </w:p>
    <w:p w:rsidR="00334697" w:rsidRPr="00FB6C99" w:rsidRDefault="00334697" w:rsidP="00334697">
      <w:pPr>
        <w:pStyle w:val="a3"/>
        <w:tabs>
          <w:tab w:val="left" w:pos="6000"/>
        </w:tabs>
        <w:rPr>
          <w:lang w:val="kk-KZ"/>
        </w:rPr>
      </w:pPr>
      <w:r>
        <w:rPr>
          <w:noProof/>
          <w:sz w:val="20"/>
          <w:lang w:val="ru-RU"/>
        </w:rPr>
        <mc:AlternateContent>
          <mc:Choice Requires="wps">
            <w:drawing>
              <wp:anchor distT="0" distB="0" distL="114300" distR="114300" simplePos="0" relativeHeight="251664384" behindDoc="0" locked="0" layoutInCell="0" allowOverlap="1">
                <wp:simplePos x="0" y="0"/>
                <wp:positionH relativeFrom="column">
                  <wp:posOffset>1028700</wp:posOffset>
                </wp:positionH>
                <wp:positionV relativeFrom="paragraph">
                  <wp:posOffset>144780</wp:posOffset>
                </wp:positionV>
                <wp:extent cx="2743200" cy="1143000"/>
                <wp:effectExtent l="5080" t="10160" r="13970" b="8890"/>
                <wp:wrapNone/>
                <wp:docPr id="32" name="Полилиния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0" cy="1143000"/>
                        </a:xfrm>
                        <a:custGeom>
                          <a:avLst/>
                          <a:gdLst>
                            <a:gd name="T0" fmla="*/ 0 w 4320"/>
                            <a:gd name="T1" fmla="*/ 1800 h 1800"/>
                            <a:gd name="T2" fmla="*/ 1620 w 4320"/>
                            <a:gd name="T3" fmla="*/ 900 h 1800"/>
                            <a:gd name="T4" fmla="*/ 2700 w 4320"/>
                            <a:gd name="T5" fmla="*/ 720 h 1800"/>
                            <a:gd name="T6" fmla="*/ 3420 w 4320"/>
                            <a:gd name="T7" fmla="*/ 180 h 1800"/>
                            <a:gd name="T8" fmla="*/ 4320 w 4320"/>
                            <a:gd name="T9" fmla="*/ 0 h 1800"/>
                          </a:gdLst>
                          <a:ahLst/>
                          <a:cxnLst>
                            <a:cxn ang="0">
                              <a:pos x="T0" y="T1"/>
                            </a:cxn>
                            <a:cxn ang="0">
                              <a:pos x="T2" y="T3"/>
                            </a:cxn>
                            <a:cxn ang="0">
                              <a:pos x="T4" y="T5"/>
                            </a:cxn>
                            <a:cxn ang="0">
                              <a:pos x="T6" y="T7"/>
                            </a:cxn>
                            <a:cxn ang="0">
                              <a:pos x="T8" y="T9"/>
                            </a:cxn>
                          </a:cxnLst>
                          <a:rect l="0" t="0" r="r" b="b"/>
                          <a:pathLst>
                            <a:path w="4320" h="1800">
                              <a:moveTo>
                                <a:pt x="0" y="1800"/>
                              </a:moveTo>
                              <a:cubicBezTo>
                                <a:pt x="585" y="1440"/>
                                <a:pt x="1170" y="1080"/>
                                <a:pt x="1620" y="900"/>
                              </a:cubicBezTo>
                              <a:cubicBezTo>
                                <a:pt x="2070" y="720"/>
                                <a:pt x="2400" y="840"/>
                                <a:pt x="2700" y="720"/>
                              </a:cubicBezTo>
                              <a:cubicBezTo>
                                <a:pt x="3000" y="600"/>
                                <a:pt x="3150" y="300"/>
                                <a:pt x="3420" y="180"/>
                              </a:cubicBezTo>
                              <a:cubicBezTo>
                                <a:pt x="3690" y="60"/>
                                <a:pt x="4005" y="30"/>
                                <a:pt x="43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2" o:spid="_x0000_s1026" style="position:absolute;margin-left:81pt;margin-top:11.4pt;width:3in;height: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" o:allowincell="f" path="m,1800c585,1440,1170,1080,1620,900,2070,720,2400,840,2700,720,3000,600,3150,300,3420,180,3690,60,4005,30,4320,e" filled="f">
                <v:path arrowok="t" o:connecttype="custom" o:connectlocs="0,1143000;1028700,571500;1714500,457200;2171700,114300;2743200,0" o:connectangles="0,0,0,0,0"/>
              </v:shape>
            </w:pict>
          </mc:Fallback>
        </mc:AlternateContent>
      </w:r>
      <w:r w:rsidRPr="00FB6C99">
        <w:rPr>
          <w:lang w:val="kk-KZ"/>
        </w:rPr>
        <w:tab/>
        <w:t>Vc</w:t>
      </w:r>
    </w:p>
    <w:p w:rsidR="00334697" w:rsidRPr="00FB6C99" w:rsidRDefault="00334697" w:rsidP="00334697">
      <w:pPr>
        <w:pStyle w:val="a3"/>
        <w:rPr>
          <w:lang w:val="kk-KZ"/>
        </w:rPr>
      </w:pPr>
    </w:p>
    <w:p w:rsidR="00334697" w:rsidRPr="00FB6C99" w:rsidRDefault="00334697" w:rsidP="00334697">
      <w:pPr>
        <w:pStyle w:val="a3"/>
        <w:rPr>
          <w:lang w:val="kk-KZ"/>
        </w:rPr>
      </w:pPr>
    </w:p>
    <w:p w:rsidR="00334697" w:rsidRPr="00FB6C99" w:rsidRDefault="00334697" w:rsidP="00334697">
      <w:pPr>
        <w:pStyle w:val="a3"/>
        <w:tabs>
          <w:tab w:val="left" w:pos="6165"/>
        </w:tabs>
        <w:rPr>
          <w:lang w:val="kk-KZ"/>
        </w:rPr>
      </w:pPr>
      <w:r>
        <w:rPr>
          <w:noProof/>
          <w:sz w:val="20"/>
          <w:lang w:val="ru-RU"/>
        </w:rPr>
        <mc:AlternateContent>
          <mc:Choice Requires="wps">
            <w:drawing>
              <wp:anchor distT="0" distB="0" distL="114300" distR="114300" simplePos="0" relativeHeight="251663360" behindDoc="0" locked="0" layoutInCell="0" allowOverlap="1">
                <wp:simplePos x="0" y="0"/>
                <wp:positionH relativeFrom="column">
                  <wp:posOffset>1028700</wp:posOffset>
                </wp:positionH>
                <wp:positionV relativeFrom="paragraph">
                  <wp:posOffset>102870</wp:posOffset>
                </wp:positionV>
                <wp:extent cx="2857500" cy="0"/>
                <wp:effectExtent l="5080" t="10160" r="13970" b="889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8.1pt" to="306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" o:allowincell="f"/>
            </w:pict>
          </mc:Fallback>
        </mc:AlternateContent>
      </w:r>
      <w:r w:rsidRPr="00FB6C99">
        <w:rPr>
          <w:lang w:val="kk-KZ"/>
        </w:rPr>
        <w:tab/>
        <w:t>Fc</w:t>
      </w:r>
    </w:p>
    <w:p w:rsidR="00334697" w:rsidRPr="00FB6C99" w:rsidRDefault="00334697" w:rsidP="00334697">
      <w:pPr>
        <w:pStyle w:val="a3"/>
        <w:rPr>
          <w:lang w:val="kk-KZ"/>
        </w:rPr>
      </w:pPr>
    </w:p>
    <w:p w:rsidR="00334697" w:rsidRPr="00FB6C99" w:rsidRDefault="00334697" w:rsidP="00334697">
      <w:pPr>
        <w:pStyle w:val="a3"/>
        <w:rPr>
          <w:lang w:val="kk-KZ"/>
        </w:rPr>
      </w:pPr>
    </w:p>
    <w:p w:rsidR="00334697" w:rsidRPr="00FB6C99" w:rsidRDefault="00334697" w:rsidP="00334697">
      <w:pPr>
        <w:pStyle w:val="a3"/>
        <w:tabs>
          <w:tab w:val="left" w:pos="6435"/>
        </w:tabs>
        <w:rPr>
          <w:lang w:val="kk-KZ"/>
        </w:rPr>
      </w:pPr>
      <w:r>
        <w:rPr>
          <w:noProof/>
          <w:sz w:val="20"/>
          <w:lang w:val="ru-RU"/>
        </w:rPr>
        <mc:AlternateContent>
          <mc:Choice Requires="wps">
            <w:drawing>
              <wp:anchor distT="0" distB="0" distL="114300" distR="114300" simplePos="0" relativeHeight="251661312" behindDoc="0" locked="0" layoutInCell="0" allowOverlap="1">
                <wp:simplePos x="0" y="0"/>
                <wp:positionH relativeFrom="column">
                  <wp:posOffset>1028700</wp:posOffset>
                </wp:positionH>
                <wp:positionV relativeFrom="paragraph">
                  <wp:posOffset>60960</wp:posOffset>
                </wp:positionV>
                <wp:extent cx="2971800" cy="0"/>
                <wp:effectExtent l="5080" t="57785" r="23495" b="5651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4.8pt" to="31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" o:allowincell="f">
                <v:stroke endarrow="block"/>
              </v:line>
            </w:pict>
          </mc:Fallback>
        </mc:AlternateContent>
      </w:r>
      <w:r w:rsidRPr="00FB6C99">
        <w:rPr>
          <w:lang w:val="kk-KZ"/>
        </w:rPr>
        <w:tab/>
        <w:t>Q</w:t>
      </w:r>
    </w:p>
    <w:p w:rsidR="00334697" w:rsidRPr="00FB6C99" w:rsidRDefault="00334697" w:rsidP="00334697">
      <w:pPr>
        <w:pStyle w:val="a3"/>
        <w:ind w:firstLine="709"/>
        <w:jc w:val="both"/>
        <w:rPr>
          <w:lang w:val="kk-KZ"/>
        </w:rPr>
      </w:pPr>
      <w:r w:rsidRPr="00FB6C99">
        <w:rPr>
          <w:lang w:val="kk-KZ"/>
        </w:rPr>
        <w:t xml:space="preserve">Тұрақты шығындарға: облигациялық заем, міндетті төлемдер, ренталық төлемдер; ғимараттар мен жабдықтардың амортизациялық төлемдерінің бөлшегі; сақтандыру жарналары, жұмысшылардың еңбек ақысы т.б. Олар старттық (бастапқы) және қалдық шығындар болып бөлінеді. </w:t>
      </w:r>
      <w:r w:rsidRPr="00FB6C99">
        <w:rPr>
          <w:b/>
          <w:lang w:val="kk-KZ"/>
        </w:rPr>
        <w:t>Старттық шығындарға</w:t>
      </w:r>
      <w:r w:rsidRPr="00FB6C99">
        <w:rPr>
          <w:lang w:val="kk-KZ"/>
        </w:rPr>
        <w:t xml:space="preserve"> - өндіріс пен өткізудің қайта басталуымен байланысты жұмсалатын тұрақты шығындардың бір бөлшегі жатады. Бұл шығындарды координата осінде көруге болады.</w:t>
      </w:r>
    </w:p>
    <w:p w:rsidR="00334697" w:rsidRPr="00FB6C99" w:rsidRDefault="00334697" w:rsidP="00334697">
      <w:pPr>
        <w:pStyle w:val="a3"/>
        <w:rPr>
          <w:lang w:val="kk-KZ"/>
        </w:rPr>
      </w:pPr>
      <w:r>
        <w:rPr>
          <w:noProof/>
          <w:sz w:val="20"/>
          <w:lang w:val="ru-RU"/>
        </w:rPr>
        <mc:AlternateContent>
          <mc:Choice Requires="wps">
            <w:drawing>
              <wp:anchor distT="0" distB="0" distL="114300" distR="114300" simplePos="0" relativeHeight="251667456" behindDoc="0" locked="0" layoutInCell="0" allowOverlap="1">
                <wp:simplePos x="0" y="0"/>
                <wp:positionH relativeFrom="column">
                  <wp:posOffset>800100</wp:posOffset>
                </wp:positionH>
                <wp:positionV relativeFrom="paragraph">
                  <wp:posOffset>108585</wp:posOffset>
                </wp:positionV>
                <wp:extent cx="0" cy="1714500"/>
                <wp:effectExtent l="52705" t="16510" r="61595" b="12065"/>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14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8.55pt" to="63pt,1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" o:allowincell="f">
                <v:stroke endarrow="block"/>
              </v:line>
            </w:pict>
          </mc:Fallback>
        </mc:AlternateContent>
      </w:r>
    </w:p>
    <w:p w:rsidR="00334697" w:rsidRPr="00FB6C99" w:rsidRDefault="00334697" w:rsidP="00334697">
      <w:pPr>
        <w:pStyle w:val="a3"/>
        <w:tabs>
          <w:tab w:val="left" w:pos="1185"/>
        </w:tabs>
        <w:rPr>
          <w:lang w:val="kk-KZ"/>
        </w:rPr>
      </w:pPr>
      <w:r w:rsidRPr="00FB6C99">
        <w:rPr>
          <w:lang w:val="kk-KZ"/>
        </w:rPr>
        <w:t xml:space="preserve">              C</w:t>
      </w:r>
    </w:p>
    <w:p w:rsidR="00334697" w:rsidRPr="00FB6C99" w:rsidRDefault="00334697" w:rsidP="00334697">
      <w:pPr>
        <w:pStyle w:val="a3"/>
        <w:tabs>
          <w:tab w:val="left" w:pos="6345"/>
        </w:tabs>
        <w:rPr>
          <w:lang w:val="kk-KZ"/>
        </w:rPr>
      </w:pPr>
      <w:r>
        <w:rPr>
          <w:noProof/>
          <w:sz w:val="20"/>
          <w:lang w:val="ru-RU"/>
        </w:rPr>
        <mc:AlternateContent>
          <mc:Choice Requires="wps">
            <w:drawing>
              <wp:anchor distT="0" distB="0" distL="114300" distR="114300" simplePos="0" relativeHeight="251670528" behindDoc="0" locked="0" layoutInCell="0" allowOverlap="1">
                <wp:simplePos x="0" y="0"/>
                <wp:positionH relativeFrom="column">
                  <wp:posOffset>2057400</wp:posOffset>
                </wp:positionH>
                <wp:positionV relativeFrom="paragraph">
                  <wp:posOffset>156845</wp:posOffset>
                </wp:positionV>
                <wp:extent cx="0" cy="571500"/>
                <wp:effectExtent l="52705" t="16510" r="61595" b="2159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2.35pt" to="162pt,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" o:allowincell="f">
                <v:stroke startarrow="block" endarrow="block"/>
              </v:line>
            </w:pict>
          </mc:Fallback>
        </mc:AlternateContent>
      </w:r>
      <w:r>
        <w:rPr>
          <w:noProof/>
          <w:sz w:val="20"/>
          <w:lang w:val="ru-RU"/>
        </w:rPr>
        <mc:AlternateContent>
          <mc:Choice Requires="wps">
            <w:drawing>
              <wp:anchor distT="0" distB="0" distL="114300" distR="114300" simplePos="0" relativeHeight="251669504" behindDoc="0" locked="0" layoutInCell="0" allowOverlap="1">
                <wp:simplePos x="0" y="0"/>
                <wp:positionH relativeFrom="column">
                  <wp:posOffset>800100</wp:posOffset>
                </wp:positionH>
                <wp:positionV relativeFrom="paragraph">
                  <wp:posOffset>156845</wp:posOffset>
                </wp:positionV>
                <wp:extent cx="457200" cy="571500"/>
                <wp:effectExtent l="5080" t="6985" r="13970" b="1206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2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7"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2.35pt" to="99pt,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" o:allowincell="f"/>
            </w:pict>
          </mc:Fallback>
        </mc:AlternateContent>
      </w:r>
      <w:r>
        <w:rPr>
          <w:noProof/>
          <w:sz w:val="20"/>
          <w:lang w:val="ru-RU"/>
        </w:rPr>
        <mc:AlternateContent>
          <mc:Choice Requires="wps">
            <w:drawing>
              <wp:anchor distT="0" distB="0" distL="114300" distR="114300" simplePos="0" relativeHeight="251668480" behindDoc="0" locked="0" layoutInCell="0" allowOverlap="1">
                <wp:simplePos x="0" y="0"/>
                <wp:positionH relativeFrom="column">
                  <wp:posOffset>1257300</wp:posOffset>
                </wp:positionH>
                <wp:positionV relativeFrom="paragraph">
                  <wp:posOffset>156845</wp:posOffset>
                </wp:positionV>
                <wp:extent cx="2743200" cy="0"/>
                <wp:effectExtent l="5080" t="6985" r="13970" b="1206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2.35pt" to="31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" o:allowincell="f"/>
            </w:pict>
          </mc:Fallback>
        </mc:AlternateContent>
      </w:r>
      <w:r w:rsidRPr="00FB6C99">
        <w:rPr>
          <w:lang w:val="kk-KZ"/>
        </w:rPr>
        <w:tab/>
        <w:t>Fc</w:t>
      </w:r>
    </w:p>
    <w:p w:rsidR="00334697" w:rsidRPr="00FB6C99" w:rsidRDefault="00334697" w:rsidP="00334697">
      <w:pPr>
        <w:pStyle w:val="a3"/>
        <w:tabs>
          <w:tab w:val="left" w:pos="3555"/>
        </w:tabs>
        <w:rPr>
          <w:lang w:val="kk-KZ"/>
        </w:rPr>
      </w:pPr>
      <w:r w:rsidRPr="00FB6C99">
        <w:rPr>
          <w:lang w:val="kk-KZ"/>
        </w:rPr>
        <w:tab/>
        <w:t>старттық</w:t>
      </w:r>
    </w:p>
    <w:p w:rsidR="00334697" w:rsidRPr="00FB6C99" w:rsidRDefault="00334697" w:rsidP="00334697">
      <w:pPr>
        <w:pStyle w:val="a3"/>
        <w:tabs>
          <w:tab w:val="left" w:pos="3555"/>
        </w:tabs>
        <w:rPr>
          <w:lang w:val="kk-KZ"/>
        </w:rPr>
      </w:pPr>
      <w:r w:rsidRPr="00FB6C99">
        <w:rPr>
          <w:lang w:val="kk-KZ"/>
        </w:rPr>
        <w:tab/>
        <w:t>шығындар</w:t>
      </w:r>
    </w:p>
    <w:p w:rsidR="00334697" w:rsidRPr="00FB6C99" w:rsidRDefault="00334697" w:rsidP="00334697">
      <w:pPr>
        <w:pStyle w:val="a3"/>
        <w:tabs>
          <w:tab w:val="left" w:pos="1320"/>
        </w:tabs>
        <w:rPr>
          <w:lang w:val="kk-KZ"/>
        </w:rPr>
      </w:pPr>
      <w:r>
        <w:rPr>
          <w:noProof/>
          <w:sz w:val="20"/>
          <w:lang w:val="ru-RU"/>
        </w:rPr>
        <mc:AlternateContent>
          <mc:Choice Requires="wps">
            <w:drawing>
              <wp:anchor distT="0" distB="0" distL="114300" distR="114300" simplePos="0" relativeHeight="251671552" behindDoc="0" locked="0" layoutInCell="0" allowOverlap="1">
                <wp:simplePos x="0" y="0"/>
                <wp:positionH relativeFrom="column">
                  <wp:posOffset>2057400</wp:posOffset>
                </wp:positionH>
                <wp:positionV relativeFrom="paragraph">
                  <wp:posOffset>114935</wp:posOffset>
                </wp:positionV>
                <wp:extent cx="0" cy="685800"/>
                <wp:effectExtent l="52705" t="16510" r="61595" b="2159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9.05pt" to="162pt,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" o:allowincell="f">
                <v:stroke startarrow="block" endarrow="block"/>
              </v:line>
            </w:pict>
          </mc:Fallback>
        </mc:AlternateContent>
      </w:r>
      <w:r w:rsidRPr="00FB6C99">
        <w:rPr>
          <w:lang w:val="kk-KZ"/>
        </w:rPr>
        <w:tab/>
        <w:t>-----------------------------------------------</w:t>
      </w:r>
    </w:p>
    <w:p w:rsidR="00334697" w:rsidRPr="00FB6C99" w:rsidRDefault="00334697" w:rsidP="00334697">
      <w:pPr>
        <w:pStyle w:val="a3"/>
        <w:tabs>
          <w:tab w:val="left" w:pos="3555"/>
        </w:tabs>
        <w:rPr>
          <w:lang w:val="kk-KZ"/>
        </w:rPr>
      </w:pPr>
      <w:r w:rsidRPr="00FB6C99">
        <w:rPr>
          <w:lang w:val="kk-KZ"/>
        </w:rPr>
        <w:tab/>
        <w:t>қалдық</w:t>
      </w:r>
    </w:p>
    <w:p w:rsidR="00334697" w:rsidRPr="00FB6C99" w:rsidRDefault="00334697" w:rsidP="00334697">
      <w:pPr>
        <w:pStyle w:val="a3"/>
        <w:tabs>
          <w:tab w:val="left" w:pos="3555"/>
        </w:tabs>
        <w:rPr>
          <w:lang w:val="kk-KZ"/>
        </w:rPr>
      </w:pPr>
      <w:r w:rsidRPr="00FB6C99">
        <w:rPr>
          <w:lang w:val="kk-KZ"/>
        </w:rPr>
        <w:tab/>
        <w:t>шығындар</w:t>
      </w:r>
    </w:p>
    <w:p w:rsidR="00334697" w:rsidRPr="00FB6C99" w:rsidRDefault="00334697" w:rsidP="00334697">
      <w:pPr>
        <w:pStyle w:val="a3"/>
        <w:rPr>
          <w:lang w:val="kk-KZ"/>
        </w:rPr>
      </w:pPr>
      <w:r>
        <w:rPr>
          <w:noProof/>
          <w:sz w:val="20"/>
          <w:lang w:val="ru-RU"/>
        </w:rPr>
        <mc:AlternateContent>
          <mc:Choice Requires="wps">
            <w:drawing>
              <wp:anchor distT="0" distB="0" distL="114300" distR="114300" simplePos="0" relativeHeight="251666432" behindDoc="0" locked="0" layoutInCell="0" allowOverlap="1">
                <wp:simplePos x="0" y="0"/>
                <wp:positionH relativeFrom="column">
                  <wp:posOffset>800100</wp:posOffset>
                </wp:positionH>
                <wp:positionV relativeFrom="paragraph">
                  <wp:posOffset>187325</wp:posOffset>
                </wp:positionV>
                <wp:extent cx="3429000" cy="0"/>
                <wp:effectExtent l="5080" t="54610" r="23495" b="5969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4.75pt" to="333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" o:allowincell="f">
                <v:stroke endarrow="block"/>
              </v:line>
            </w:pict>
          </mc:Fallback>
        </mc:AlternateContent>
      </w:r>
    </w:p>
    <w:p w:rsidR="00334697" w:rsidRPr="00FB6C99" w:rsidRDefault="00334697" w:rsidP="00334697">
      <w:pPr>
        <w:pStyle w:val="a3"/>
        <w:ind w:firstLine="720"/>
        <w:jc w:val="both"/>
        <w:rPr>
          <w:lang w:val="kk-KZ"/>
        </w:rPr>
      </w:pPr>
      <w:r w:rsidRPr="00FB6C99">
        <w:rPr>
          <w:b/>
          <w:i/>
          <w:lang w:val="kk-KZ"/>
        </w:rPr>
        <w:lastRenderedPageBreak/>
        <w:t xml:space="preserve">Қалдық шығындар дегеніміз - </w:t>
      </w:r>
      <w:r w:rsidRPr="00FB6C99">
        <w:rPr>
          <w:lang w:val="kk-KZ"/>
        </w:rPr>
        <w:t>өндіріс пен өткізу белгілі бір уақытта толық тоқтағанына қарамастан жұмсалатын кәсіпорындардың тұрақты шығындардың бір бөлігін жатқызуға болады.</w:t>
      </w:r>
    </w:p>
    <w:p w:rsidR="00334697" w:rsidRDefault="00334697" w:rsidP="00334697">
      <w:pPr>
        <w:pStyle w:val="a3"/>
        <w:ind w:firstLine="720"/>
        <w:jc w:val="both"/>
      </w:pPr>
      <w:r w:rsidRPr="00FB6C99">
        <w:rPr>
          <w:b/>
          <w:i/>
          <w:lang w:val="kk-KZ"/>
        </w:rPr>
        <w:t>Өзгермелі шығындар (VC)</w:t>
      </w:r>
      <w:r w:rsidRPr="00FB6C99">
        <w:rPr>
          <w:b/>
          <w:lang w:val="kk-KZ"/>
        </w:rPr>
        <w:t xml:space="preserve"> </w:t>
      </w:r>
      <w:r w:rsidRPr="00FB6C99">
        <w:rPr>
          <w:lang w:val="kk-KZ"/>
        </w:rPr>
        <w:t xml:space="preserve">– белгіленген мерзімде өнімді өткізу мен  өндіру көлеміне тікелей байланысты шығындар. Оларға жалақы, шикізат отын, көлік қызметіне, электр жүйесіне шығындар. Ол шығындарды кәсіпкер өндіріс көлемін өзгерте отырып болжай алады. </w:t>
      </w:r>
      <w:r>
        <w:t>Өзгермелі шығындар 3 түрге бөлінеді:</w:t>
      </w:r>
    </w:p>
    <w:p w:rsidR="00334697" w:rsidRDefault="00334697" w:rsidP="00334697">
      <w:pPr>
        <w:pStyle w:val="a3"/>
        <w:numPr>
          <w:ilvl w:val="0"/>
          <w:numId w:val="9"/>
        </w:numPr>
      </w:pPr>
      <w:r>
        <w:t>Пропорционалды өзгермелі шығындар -  егер көлемі мен шығындарының өзгерісіне пара-пар келсе қалыптасады.</w:t>
      </w:r>
    </w:p>
    <w:p w:rsidR="00334697" w:rsidRDefault="00334697" w:rsidP="00334697">
      <w:pPr>
        <w:pStyle w:val="a3"/>
        <w:numPr>
          <w:ilvl w:val="0"/>
          <w:numId w:val="9"/>
        </w:numPr>
      </w:pPr>
      <w:r>
        <w:t>Дегерессивтік өзгермелі шығындар – шығындардың салыстырмалы өсуі өндіріс көлемінің салыстырмалы көбеюінен аз болған жағдайда қалыптасады.</w:t>
      </w:r>
    </w:p>
    <w:p w:rsidR="00334697" w:rsidRPr="00FB6C99" w:rsidRDefault="00334697" w:rsidP="00334697">
      <w:pPr>
        <w:pStyle w:val="a3"/>
        <w:numPr>
          <w:ilvl w:val="0"/>
          <w:numId w:val="9"/>
        </w:numPr>
      </w:pPr>
      <w:r>
        <w:t>Прогрессивтік өзгермелі шығындар - өзгермелі шығындардың өсуі өндіріс көлемінен артық болған жағдайда орындалады.</w:t>
      </w:r>
    </w:p>
    <w:p w:rsidR="00334697" w:rsidRPr="00FB6C99" w:rsidRDefault="00334697" w:rsidP="00334697">
      <w:pPr>
        <w:pStyle w:val="a3"/>
        <w:ind w:left="360"/>
      </w:pPr>
    </w:p>
    <w:p w:rsidR="00334697" w:rsidRDefault="00334697" w:rsidP="00334697">
      <w:pPr>
        <w:pStyle w:val="a3"/>
        <w:ind w:left="360"/>
        <w:rPr>
          <w:lang w:val="en-US"/>
        </w:rPr>
      </w:pPr>
      <w:r w:rsidRPr="00FB6C99">
        <w:t xml:space="preserve">                    </w:t>
      </w:r>
      <w:r>
        <w:rPr>
          <w:lang w:val="en-US"/>
        </w:rPr>
        <w:t xml:space="preserve">a)                                         </w:t>
      </w:r>
      <w:r>
        <w:rPr>
          <w:lang w:val="ru-RU"/>
        </w:rPr>
        <w:t>б</w:t>
      </w:r>
      <w:r>
        <w:rPr>
          <w:lang w:val="en-US"/>
        </w:rPr>
        <w:t>)                                         c)</w:t>
      </w:r>
    </w:p>
    <w:p w:rsidR="00334697" w:rsidRPr="00FB6C99" w:rsidRDefault="00334697" w:rsidP="00334697">
      <w:pPr>
        <w:pStyle w:val="a3"/>
        <w:ind w:left="360"/>
        <w:rPr>
          <w:lang w:val="en-US"/>
        </w:rPr>
      </w:pPr>
    </w:p>
    <w:p w:rsidR="00334697" w:rsidRDefault="00334697" w:rsidP="00334697">
      <w:pPr>
        <w:pStyle w:val="a3"/>
        <w:tabs>
          <w:tab w:val="left" w:pos="3960"/>
          <w:tab w:val="left" w:pos="4248"/>
          <w:tab w:val="left" w:pos="5664"/>
          <w:tab w:val="left" w:pos="7185"/>
        </w:tabs>
        <w:rPr>
          <w:lang w:val="en-US"/>
        </w:rPr>
      </w:pPr>
      <w:r>
        <w:rPr>
          <w:noProof/>
          <w:sz w:val="20"/>
          <w:lang w:val="ru-RU"/>
        </w:rPr>
        <mc:AlternateContent>
          <mc:Choice Requires="wps">
            <w:drawing>
              <wp:anchor distT="0" distB="0" distL="114300" distR="114300" simplePos="0" relativeHeight="251705344" behindDoc="0" locked="0" layoutInCell="0" allowOverlap="1">
                <wp:simplePos x="0" y="0"/>
                <wp:positionH relativeFrom="column">
                  <wp:posOffset>4420235</wp:posOffset>
                </wp:positionH>
                <wp:positionV relativeFrom="paragraph">
                  <wp:posOffset>90170</wp:posOffset>
                </wp:positionV>
                <wp:extent cx="0" cy="1532890"/>
                <wp:effectExtent l="53340" t="22860" r="60960" b="635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328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05pt,7.1pt" to="348.05pt,1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" o:allowincell="f">
                <v:stroke endarrow="block"/>
              </v:line>
            </w:pict>
          </mc:Fallback>
        </mc:AlternateContent>
      </w:r>
      <w:r>
        <w:rPr>
          <w:noProof/>
          <w:sz w:val="20"/>
          <w:lang w:val="ru-RU"/>
        </w:rPr>
        <mc:AlternateContent>
          <mc:Choice Requires="wps">
            <w:drawing>
              <wp:anchor distT="0" distB="0" distL="114300" distR="114300" simplePos="0" relativeHeight="251677696" behindDoc="0" locked="0" layoutInCell="0" allowOverlap="1">
                <wp:simplePos x="0" y="0"/>
                <wp:positionH relativeFrom="column">
                  <wp:posOffset>4510405</wp:posOffset>
                </wp:positionH>
                <wp:positionV relativeFrom="paragraph">
                  <wp:posOffset>360680</wp:posOffset>
                </wp:positionV>
                <wp:extent cx="1143000" cy="1257300"/>
                <wp:effectExtent l="10160" t="7620" r="8890" b="11430"/>
                <wp:wrapNone/>
                <wp:docPr id="22" name="Полилиния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0" cy="1257300"/>
                        </a:xfrm>
                        <a:custGeom>
                          <a:avLst/>
                          <a:gdLst>
                            <a:gd name="T0" fmla="*/ 0 w 1800"/>
                            <a:gd name="T1" fmla="*/ 1980 h 1980"/>
                            <a:gd name="T2" fmla="*/ 1080 w 1800"/>
                            <a:gd name="T3" fmla="*/ 1440 h 1980"/>
                            <a:gd name="T4" fmla="*/ 1800 w 1800"/>
                            <a:gd name="T5" fmla="*/ 0 h 1980"/>
                          </a:gdLst>
                          <a:ahLst/>
                          <a:cxnLst>
                            <a:cxn ang="0">
                              <a:pos x="T0" y="T1"/>
                            </a:cxn>
                            <a:cxn ang="0">
                              <a:pos x="T2" y="T3"/>
                            </a:cxn>
                            <a:cxn ang="0">
                              <a:pos x="T4" y="T5"/>
                            </a:cxn>
                          </a:cxnLst>
                          <a:rect l="0" t="0" r="r" b="b"/>
                          <a:pathLst>
                            <a:path w="1800" h="1980">
                              <a:moveTo>
                                <a:pt x="0" y="1980"/>
                              </a:moveTo>
                              <a:cubicBezTo>
                                <a:pt x="390" y="1875"/>
                                <a:pt x="780" y="1770"/>
                                <a:pt x="1080" y="1440"/>
                              </a:cubicBezTo>
                              <a:cubicBezTo>
                                <a:pt x="1380" y="1110"/>
                                <a:pt x="1590" y="555"/>
                                <a:pt x="180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2" o:spid="_x0000_s1026" style="position:absolute;margin-left:355.15pt;margin-top:28.4pt;width:90pt;height:9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0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" o:allowincell="f" path="m,1980c390,1875,780,1770,1080,1440,1380,1110,1590,555,1800,e" filled="f">
                <v:path arrowok="t" o:connecttype="custom" o:connectlocs="0,1257300;685800,914400;1143000,0" o:connectangles="0,0,0"/>
              </v:shape>
            </w:pict>
          </mc:Fallback>
        </mc:AlternateContent>
      </w:r>
      <w:r>
        <w:rPr>
          <w:noProof/>
          <w:sz w:val="20"/>
          <w:lang w:val="ru-RU"/>
        </w:rPr>
        <mc:AlternateContent>
          <mc:Choice Requires="wps">
            <w:drawing>
              <wp:anchor distT="0" distB="0" distL="114300" distR="114300" simplePos="0" relativeHeight="251704320" behindDoc="0" locked="0" layoutInCell="0" allowOverlap="1">
                <wp:simplePos x="0" y="0"/>
                <wp:positionH relativeFrom="column">
                  <wp:posOffset>2436495</wp:posOffset>
                </wp:positionH>
                <wp:positionV relativeFrom="paragraph">
                  <wp:posOffset>90170</wp:posOffset>
                </wp:positionV>
                <wp:extent cx="0" cy="1532890"/>
                <wp:effectExtent l="60325" t="22860" r="53975"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328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85pt,7.1pt" to="191.85pt,1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" o:allowincell="f">
                <v:stroke endarrow="block"/>
              </v:line>
            </w:pict>
          </mc:Fallback>
        </mc:AlternateContent>
      </w:r>
      <w:r>
        <w:rPr>
          <w:noProof/>
          <w:sz w:val="20"/>
          <w:lang w:val="ru-RU"/>
        </w:rPr>
        <mc:AlternateContent>
          <mc:Choice Requires="wps">
            <w:drawing>
              <wp:anchor distT="0" distB="0" distL="114300" distR="114300" simplePos="0" relativeHeight="251675648" behindDoc="0" locked="0" layoutInCell="0" allowOverlap="1">
                <wp:simplePos x="0" y="0"/>
                <wp:positionH relativeFrom="column">
                  <wp:posOffset>2436495</wp:posOffset>
                </wp:positionH>
                <wp:positionV relativeFrom="paragraph">
                  <wp:posOffset>360680</wp:posOffset>
                </wp:positionV>
                <wp:extent cx="1143000" cy="1257300"/>
                <wp:effectExtent l="12700" t="7620" r="6350" b="11430"/>
                <wp:wrapNone/>
                <wp:docPr id="20" name="Полилиния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0" cy="1257300"/>
                        </a:xfrm>
                        <a:custGeom>
                          <a:avLst/>
                          <a:gdLst>
                            <a:gd name="T0" fmla="*/ 0 w 1800"/>
                            <a:gd name="T1" fmla="*/ 1980 h 1980"/>
                            <a:gd name="T2" fmla="*/ 540 w 1800"/>
                            <a:gd name="T3" fmla="*/ 1080 h 1980"/>
                            <a:gd name="T4" fmla="*/ 1800 w 1800"/>
                            <a:gd name="T5" fmla="*/ 0 h 1980"/>
                          </a:gdLst>
                          <a:ahLst/>
                          <a:cxnLst>
                            <a:cxn ang="0">
                              <a:pos x="T0" y="T1"/>
                            </a:cxn>
                            <a:cxn ang="0">
                              <a:pos x="T2" y="T3"/>
                            </a:cxn>
                            <a:cxn ang="0">
                              <a:pos x="T4" y="T5"/>
                            </a:cxn>
                          </a:cxnLst>
                          <a:rect l="0" t="0" r="r" b="b"/>
                          <a:pathLst>
                            <a:path w="1800" h="1980">
                              <a:moveTo>
                                <a:pt x="0" y="1980"/>
                              </a:moveTo>
                              <a:cubicBezTo>
                                <a:pt x="120" y="1695"/>
                                <a:pt x="240" y="1410"/>
                                <a:pt x="540" y="1080"/>
                              </a:cubicBezTo>
                              <a:cubicBezTo>
                                <a:pt x="840" y="750"/>
                                <a:pt x="1320" y="375"/>
                                <a:pt x="180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0" o:spid="_x0000_s1026" style="position:absolute;margin-left:191.85pt;margin-top:28.4pt;width:90pt;height:9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0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" o:allowincell="f" path="m,1980c120,1695,240,1410,540,1080,840,750,1320,375,1800,e" filled="f">
                <v:path arrowok="t" o:connecttype="custom" o:connectlocs="0,1257300;342900,685800;1143000,0" o:connectangles="0,0,0"/>
              </v:shape>
            </w:pict>
          </mc:Fallback>
        </mc:AlternateContent>
      </w:r>
      <w:r>
        <w:rPr>
          <w:noProof/>
          <w:sz w:val="20"/>
          <w:lang w:val="ru-RU"/>
        </w:rPr>
        <mc:AlternateContent>
          <mc:Choice Requires="wps">
            <w:drawing>
              <wp:anchor distT="0" distB="0" distL="114300" distR="114300" simplePos="0" relativeHeight="251703296" behindDoc="0" locked="0" layoutInCell="0" allowOverlap="1">
                <wp:simplePos x="0" y="0"/>
                <wp:positionH relativeFrom="column">
                  <wp:posOffset>362585</wp:posOffset>
                </wp:positionH>
                <wp:positionV relativeFrom="paragraph">
                  <wp:posOffset>0</wp:posOffset>
                </wp:positionV>
                <wp:extent cx="0" cy="1623060"/>
                <wp:effectExtent l="53340" t="18415" r="60960"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6230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0" to="28.55pt,1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" o:allowincell="f">
                <v:stroke endarrow="block"/>
              </v:line>
            </w:pict>
          </mc:Fallback>
        </mc:AlternateContent>
      </w:r>
      <w:r>
        <w:rPr>
          <w:lang w:val="en-US"/>
        </w:rPr>
        <w:t xml:space="preserve">    C</w:t>
      </w:r>
      <w:r>
        <w:rPr>
          <w:lang w:val="en-US"/>
        </w:rPr>
        <w:tab/>
        <w:t>C</w:t>
      </w:r>
      <w:r>
        <w:rPr>
          <w:lang w:val="en-US"/>
        </w:rPr>
        <w:tab/>
      </w:r>
      <w:r>
        <w:rPr>
          <w:lang w:val="en-US"/>
        </w:rPr>
        <w:tab/>
        <w:t>Vc</w:t>
      </w:r>
      <w:r>
        <w:rPr>
          <w:lang w:val="en-US"/>
        </w:rPr>
        <w:tab/>
        <w:t>C                     Vc</w:t>
      </w:r>
    </w:p>
    <w:p w:rsidR="00334697" w:rsidRPr="00FB6C99" w:rsidRDefault="00334697" w:rsidP="00334697">
      <w:pPr>
        <w:pStyle w:val="a3"/>
        <w:ind w:left="360"/>
        <w:rPr>
          <w:lang w:val="en-US"/>
        </w:rPr>
      </w:pPr>
      <w:r>
        <w:rPr>
          <w:noProof/>
          <w:sz w:val="20"/>
          <w:lang w:val="ru-RU"/>
        </w:rPr>
        <mc:AlternateContent>
          <mc:Choice Requires="wps">
            <w:drawing>
              <wp:anchor distT="0" distB="0" distL="114300" distR="114300" simplePos="0" relativeHeight="251673600" behindDoc="0" locked="0" layoutInCell="0" allowOverlap="1">
                <wp:simplePos x="0" y="0"/>
                <wp:positionH relativeFrom="column">
                  <wp:posOffset>342900</wp:posOffset>
                </wp:positionH>
                <wp:positionV relativeFrom="paragraph">
                  <wp:posOffset>193040</wp:posOffset>
                </wp:positionV>
                <wp:extent cx="1143000" cy="1028700"/>
                <wp:effectExtent l="5080" t="10795" r="13970" b="82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1028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5.2pt" to="117pt,9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" o:allowincell="f"/>
            </w:pict>
          </mc:Fallback>
        </mc:AlternateContent>
      </w:r>
    </w:p>
    <w:p w:rsidR="00334697" w:rsidRPr="00FB6C99" w:rsidRDefault="00334697" w:rsidP="00334697">
      <w:pPr>
        <w:pStyle w:val="a3"/>
        <w:ind w:left="360"/>
        <w:rPr>
          <w:lang w:val="en-US"/>
        </w:rPr>
      </w:pPr>
    </w:p>
    <w:p w:rsidR="00334697" w:rsidRDefault="00334697" w:rsidP="00334697">
      <w:pPr>
        <w:pStyle w:val="a3"/>
        <w:tabs>
          <w:tab w:val="left" w:pos="2130"/>
        </w:tabs>
        <w:ind w:left="360"/>
        <w:rPr>
          <w:lang w:val="en-US"/>
        </w:rPr>
      </w:pPr>
      <w:r w:rsidRPr="00FB6C99">
        <w:rPr>
          <w:lang w:val="en-US"/>
        </w:rPr>
        <w:tab/>
      </w:r>
      <w:r>
        <w:rPr>
          <w:lang w:val="en-US"/>
        </w:rPr>
        <w:t>Vc</w:t>
      </w:r>
    </w:p>
    <w:p w:rsidR="00334697" w:rsidRPr="00FB6C99" w:rsidRDefault="00334697" w:rsidP="00334697">
      <w:pPr>
        <w:pStyle w:val="a3"/>
        <w:ind w:left="360"/>
        <w:rPr>
          <w:lang w:val="en-US"/>
        </w:rPr>
      </w:pPr>
    </w:p>
    <w:p w:rsidR="00334697" w:rsidRDefault="00334697" w:rsidP="00334697">
      <w:pPr>
        <w:pStyle w:val="a3"/>
        <w:ind w:left="360"/>
        <w:rPr>
          <w:lang w:val="en-US"/>
        </w:rPr>
      </w:pPr>
    </w:p>
    <w:p w:rsidR="00334697" w:rsidRPr="00FB6C99" w:rsidRDefault="00334697" w:rsidP="00334697">
      <w:pPr>
        <w:pStyle w:val="a3"/>
        <w:tabs>
          <w:tab w:val="left" w:pos="3120"/>
          <w:tab w:val="left" w:pos="3840"/>
          <w:tab w:val="left" w:pos="6225"/>
          <w:tab w:val="left" w:pos="6372"/>
          <w:tab w:val="left" w:pos="7185"/>
          <w:tab w:val="right" w:pos="9355"/>
        </w:tabs>
        <w:ind w:left="360"/>
        <w:rPr>
          <w:lang w:val="en-US"/>
        </w:rPr>
      </w:pPr>
      <w:r>
        <w:rPr>
          <w:noProof/>
          <w:sz w:val="20"/>
          <w:lang w:val="ru-RU"/>
        </w:rPr>
        <mc:AlternateContent>
          <mc:Choice Requires="wps">
            <w:drawing>
              <wp:anchor distT="0" distB="0" distL="114300" distR="114300" simplePos="0" relativeHeight="251676672" behindDoc="0" locked="0" layoutInCell="0" allowOverlap="1">
                <wp:simplePos x="0" y="0"/>
                <wp:positionH relativeFrom="column">
                  <wp:posOffset>4420235</wp:posOffset>
                </wp:positionH>
                <wp:positionV relativeFrom="paragraph">
                  <wp:posOffset>192405</wp:posOffset>
                </wp:positionV>
                <wp:extent cx="1371600" cy="0"/>
                <wp:effectExtent l="5715" t="60960" r="22860" b="5334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05pt,15.15pt" to="456.0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" o:allowincell="f">
                <v:stroke endarrow="block"/>
              </v:line>
            </w:pict>
          </mc:Fallback>
        </mc:AlternateContent>
      </w:r>
      <w:r>
        <w:rPr>
          <w:noProof/>
          <w:sz w:val="20"/>
          <w:lang w:val="ru-RU"/>
        </w:rPr>
        <mc:AlternateContent>
          <mc:Choice Requires="wps">
            <w:drawing>
              <wp:anchor distT="0" distB="0" distL="114300" distR="114300" simplePos="0" relativeHeight="251674624" behindDoc="0" locked="0" layoutInCell="0" allowOverlap="1">
                <wp:simplePos x="0" y="0"/>
                <wp:positionH relativeFrom="column">
                  <wp:posOffset>2436495</wp:posOffset>
                </wp:positionH>
                <wp:positionV relativeFrom="paragraph">
                  <wp:posOffset>192405</wp:posOffset>
                </wp:positionV>
                <wp:extent cx="1485900" cy="0"/>
                <wp:effectExtent l="12700" t="60960" r="15875" b="5334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85pt,15.15pt" to="308.8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" o:allowincell="f">
                <v:stroke endarrow="block"/>
              </v:line>
            </w:pict>
          </mc:Fallback>
        </mc:AlternateContent>
      </w:r>
      <w:r>
        <w:rPr>
          <w:noProof/>
          <w:sz w:val="20"/>
          <w:lang w:val="ru-RU"/>
        </w:rPr>
        <mc:AlternateContent>
          <mc:Choice Requires="wps">
            <w:drawing>
              <wp:anchor distT="0" distB="0" distL="114300" distR="114300" simplePos="0" relativeHeight="251672576" behindDoc="0" locked="0" layoutInCell="0" allowOverlap="1">
                <wp:simplePos x="0" y="0"/>
                <wp:positionH relativeFrom="column">
                  <wp:posOffset>362585</wp:posOffset>
                </wp:positionH>
                <wp:positionV relativeFrom="paragraph">
                  <wp:posOffset>192405</wp:posOffset>
                </wp:positionV>
                <wp:extent cx="1600200" cy="0"/>
                <wp:effectExtent l="5715" t="60960" r="22860" b="5334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5pt,15.15pt" to="154.5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" o:allowincell="f">
                <v:stroke endarrow="block"/>
              </v:line>
            </w:pict>
          </mc:Fallback>
        </mc:AlternateContent>
      </w:r>
      <w:r w:rsidRPr="00FB6C99">
        <w:rPr>
          <w:lang w:val="en-US"/>
        </w:rPr>
        <w:tab/>
        <w:t>Q</w:t>
      </w:r>
      <w:r w:rsidRPr="00FB6C99">
        <w:rPr>
          <w:lang w:val="en-US"/>
        </w:rPr>
        <w:tab/>
      </w:r>
      <w:r w:rsidRPr="00FB6C99">
        <w:rPr>
          <w:lang w:val="en-US"/>
        </w:rPr>
        <w:tab/>
        <w:t>Q</w:t>
      </w:r>
      <w:r w:rsidRPr="00FB6C99">
        <w:rPr>
          <w:lang w:val="en-US"/>
        </w:rPr>
        <w:tab/>
        <w:t xml:space="preserve">                    Q</w:t>
      </w:r>
    </w:p>
    <w:p w:rsidR="00334697" w:rsidRDefault="00334697" w:rsidP="00334697">
      <w:pPr>
        <w:pStyle w:val="a3"/>
        <w:ind w:left="360"/>
        <w:rPr>
          <w:lang w:val="en-US"/>
        </w:rPr>
      </w:pPr>
    </w:p>
    <w:p w:rsidR="00334697" w:rsidRDefault="00334697" w:rsidP="00334697">
      <w:pPr>
        <w:pStyle w:val="a3"/>
        <w:ind w:left="360"/>
        <w:rPr>
          <w:lang w:val="en-US"/>
        </w:rPr>
      </w:pPr>
    </w:p>
    <w:p w:rsidR="00334697" w:rsidRPr="00FB6C99" w:rsidRDefault="00334697" w:rsidP="00334697">
      <w:pPr>
        <w:pStyle w:val="a3"/>
        <w:ind w:left="360"/>
        <w:rPr>
          <w:lang w:val="en-US"/>
        </w:rPr>
      </w:pPr>
    </w:p>
    <w:p w:rsidR="00334697" w:rsidRPr="00FB6C99" w:rsidRDefault="00334697" w:rsidP="00334697">
      <w:pPr>
        <w:pStyle w:val="a3"/>
        <w:ind w:firstLine="720"/>
        <w:jc w:val="both"/>
        <w:rPr>
          <w:lang w:val="en-US"/>
        </w:rPr>
      </w:pPr>
      <w:r w:rsidRPr="00FB6C99">
        <w:rPr>
          <w:b/>
          <w:u w:val="single"/>
          <w:lang w:val="en-US"/>
        </w:rPr>
        <w:t xml:space="preserve">3. </w:t>
      </w:r>
      <w:r>
        <w:rPr>
          <w:b/>
          <w:u w:val="single"/>
        </w:rPr>
        <w:t>Кәсіпорынның</w:t>
      </w:r>
      <w:r w:rsidRPr="00FB6C99">
        <w:rPr>
          <w:b/>
          <w:u w:val="single"/>
          <w:lang w:val="en-US"/>
        </w:rPr>
        <w:t xml:space="preserve"> </w:t>
      </w:r>
      <w:r>
        <w:rPr>
          <w:b/>
          <w:u w:val="single"/>
        </w:rPr>
        <w:t>жалпы</w:t>
      </w:r>
      <w:r w:rsidRPr="00FB6C99">
        <w:rPr>
          <w:b/>
          <w:u w:val="single"/>
          <w:lang w:val="en-US"/>
        </w:rPr>
        <w:t xml:space="preserve"> </w:t>
      </w:r>
      <w:r>
        <w:rPr>
          <w:b/>
          <w:u w:val="single"/>
        </w:rPr>
        <w:t>шығыны</w:t>
      </w:r>
      <w:r w:rsidRPr="00FB6C99">
        <w:rPr>
          <w:lang w:val="en-US"/>
        </w:rPr>
        <w:t xml:space="preserve"> (</w:t>
      </w:r>
      <w:r>
        <w:t>ТС</w:t>
      </w:r>
      <w:r w:rsidRPr="00FB6C99">
        <w:rPr>
          <w:lang w:val="en-US"/>
        </w:rPr>
        <w:t xml:space="preserve">) </w:t>
      </w:r>
      <w:r>
        <w:t>деп</w:t>
      </w:r>
      <w:r w:rsidRPr="00FB6C99">
        <w:rPr>
          <w:lang w:val="en-US"/>
        </w:rPr>
        <w:t xml:space="preserve"> </w:t>
      </w:r>
      <w:r>
        <w:t>тұрақты</w:t>
      </w:r>
      <w:r w:rsidRPr="00FB6C99">
        <w:rPr>
          <w:lang w:val="en-US"/>
        </w:rPr>
        <w:t xml:space="preserve"> </w:t>
      </w:r>
      <w:r>
        <w:t>және</w:t>
      </w:r>
      <w:r w:rsidRPr="00FB6C99">
        <w:rPr>
          <w:lang w:val="en-US"/>
        </w:rPr>
        <w:t xml:space="preserve"> </w:t>
      </w:r>
      <w:r>
        <w:t>өзгермелі</w:t>
      </w:r>
      <w:r w:rsidRPr="00FB6C99">
        <w:rPr>
          <w:lang w:val="en-US"/>
        </w:rPr>
        <w:t xml:space="preserve"> </w:t>
      </w:r>
      <w:r>
        <w:t>шығындарының</w:t>
      </w:r>
      <w:r w:rsidRPr="00FB6C99">
        <w:rPr>
          <w:lang w:val="en-US"/>
        </w:rPr>
        <w:t xml:space="preserve"> </w:t>
      </w:r>
      <w:r>
        <w:t>қосындысынан</w:t>
      </w:r>
      <w:r w:rsidRPr="00FB6C99">
        <w:rPr>
          <w:lang w:val="en-US"/>
        </w:rPr>
        <w:t xml:space="preserve"> </w:t>
      </w:r>
      <w:r>
        <w:t>тұрады</w:t>
      </w:r>
      <w:r w:rsidRPr="00FB6C99">
        <w:rPr>
          <w:lang w:val="en-US"/>
        </w:rPr>
        <w:t xml:space="preserve">. </w:t>
      </w:r>
    </w:p>
    <w:p w:rsidR="00334697" w:rsidRPr="00FB6C99" w:rsidRDefault="00334697" w:rsidP="00334697">
      <w:pPr>
        <w:pStyle w:val="a3"/>
        <w:ind w:firstLine="720"/>
        <w:jc w:val="both"/>
        <w:rPr>
          <w:lang w:val="en-US"/>
        </w:rPr>
      </w:pPr>
    </w:p>
    <w:p w:rsidR="00334697" w:rsidRPr="00FB6C99" w:rsidRDefault="00334697" w:rsidP="00334697">
      <w:pPr>
        <w:jc w:val="both"/>
        <w:rPr>
          <w:rFonts w:ascii="KZ Times New Roman" w:hAnsi="KZ Times New Roman"/>
          <w:sz w:val="28"/>
          <w:lang w:val="en-US"/>
        </w:rPr>
      </w:pPr>
      <w:r>
        <w:rPr>
          <w:noProof/>
          <w:sz w:val="28"/>
        </w:rPr>
        <mc:AlternateContent>
          <mc:Choice Requires="wps">
            <w:drawing>
              <wp:anchor distT="0" distB="0" distL="114300" distR="114300" simplePos="0" relativeHeight="251702272" behindDoc="0" locked="0" layoutInCell="0" allowOverlap="1">
                <wp:simplePos x="0" y="0"/>
                <wp:positionH relativeFrom="column">
                  <wp:posOffset>1444625</wp:posOffset>
                </wp:positionH>
                <wp:positionV relativeFrom="paragraph">
                  <wp:posOffset>97155</wp:posOffset>
                </wp:positionV>
                <wp:extent cx="2073910" cy="541020"/>
                <wp:effectExtent l="11430" t="5715" r="10160" b="5715"/>
                <wp:wrapThrough wrapText="bothSides">
                  <wp:wrapPolygon edited="0">
                    <wp:start x="-79" y="0"/>
                    <wp:lineTo x="-79" y="21600"/>
                    <wp:lineTo x="21679" y="21600"/>
                    <wp:lineTo x="21679" y="0"/>
                    <wp:lineTo x="-79" y="0"/>
                  </wp:wrapPolygon>
                </wp:wrapThrough>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910" cy="541020"/>
                        </a:xfrm>
                        <a:prstGeom prst="rect">
                          <a:avLst/>
                        </a:prstGeom>
                        <a:solidFill>
                          <a:srgbClr val="FFFFFF"/>
                        </a:solidFill>
                        <a:ln w="9525">
                          <a:solidFill>
                            <a:srgbClr val="000000"/>
                          </a:solidFill>
                          <a:miter lim="800000"/>
                          <a:headEnd/>
                          <a:tailEnd/>
                        </a:ln>
                      </wps:spPr>
                      <wps:txbx>
                        <w:txbxContent>
                          <w:p w:rsidR="00334697" w:rsidRDefault="00334697" w:rsidP="00334697">
                            <w:pPr>
                              <w:jc w:val="center"/>
                              <w:rPr>
                                <w:rFonts w:ascii="KZ Times New Roman" w:hAnsi="KZ Times New Roman"/>
                                <w:sz w:val="28"/>
                                <w:lang w:val="ru-MO"/>
                              </w:rPr>
                            </w:pPr>
                            <w:r>
                              <w:rPr>
                                <w:rFonts w:ascii="KZ Times New Roman" w:hAnsi="KZ Times New Roman"/>
                                <w:sz w:val="28"/>
                                <w:lang w:val="ru-MO"/>
                              </w:rPr>
                              <w:t xml:space="preserve">ҒС+VС </w:t>
                            </w:r>
                            <w:r>
                              <w:rPr>
                                <w:rFonts w:ascii="KZ Times New Roman" w:hAnsi="KZ Times New Roman"/>
                                <w:sz w:val="28"/>
                                <w:lang w:val="en-US"/>
                              </w:rPr>
                              <w:t>=</w:t>
                            </w:r>
                            <w:r>
                              <w:rPr>
                                <w:rFonts w:ascii="KZ Times New Roman" w:hAnsi="KZ Times New Roman"/>
                                <w:sz w:val="28"/>
                                <w:lang w:val="ru-MO"/>
                              </w:rPr>
                              <w:t>ТС</w:t>
                            </w:r>
                          </w:p>
                          <w:p w:rsidR="00334697" w:rsidRDefault="00334697" w:rsidP="00334697">
                            <w:pPr>
                              <w:rPr>
                                <w:rFonts w:ascii="KZ Times New Roman" w:hAnsi="KZ Times New Roman"/>
                                <w:sz w:val="28"/>
                                <w:lang w:val="ru-MO"/>
                              </w:rPr>
                            </w:pPr>
                            <w:r>
                              <w:rPr>
                                <w:rFonts w:ascii="KZ Times New Roman" w:hAnsi="KZ Times New Roman"/>
                                <w:sz w:val="28"/>
                                <w:lang w:val="ru-MO"/>
                              </w:rPr>
                              <w:t>ТС-жалпы  шығындар</w:t>
                            </w:r>
                          </w:p>
                          <w:p w:rsidR="00334697" w:rsidRDefault="00334697" w:rsidP="00334697">
                            <w:pPr>
                              <w:rPr>
                                <w:rFonts w:ascii="KZ Times New Roman" w:hAnsi="KZ Times New Roman"/>
                                <w:sz w:val="28"/>
                                <w:lang w:val="ru-MO"/>
                              </w:rPr>
                            </w:pPr>
                            <w:r>
                              <w:rPr>
                                <w:rFonts w:ascii="KZ Times New Roman" w:hAnsi="KZ Times New Roman"/>
                                <w:sz w:val="28"/>
                                <w:lang w:val="ru-MO"/>
                              </w:rPr>
                              <w:t>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32" type="#_x0000_t202" style="position:absolute;left:0;text-align:left;margin-left:113.75pt;margin-top:7.65pt;width:163.3pt;height:42.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" o:allowincell="f">
                <v:textbox>
                  <w:txbxContent>
                    <w:p w:rsidR="00334697" w:rsidRDefault="00334697" w:rsidP="00334697">
                      <w:pPr>
                        <w:jc w:val="center"/>
                        <w:rPr>
                          <w:rFonts w:ascii="KZ Times New Roman" w:hAnsi="KZ Times New Roman"/>
                          <w:sz w:val="28"/>
                          <w:lang w:val="ru-MO"/>
                        </w:rPr>
                      </w:pPr>
                      <w:r>
                        <w:rPr>
                          <w:rFonts w:ascii="KZ Times New Roman" w:hAnsi="KZ Times New Roman"/>
                          <w:sz w:val="28"/>
                          <w:lang w:val="ru-MO"/>
                        </w:rPr>
                        <w:t xml:space="preserve">ҒС+VС </w:t>
                      </w:r>
                      <w:r>
                        <w:rPr>
                          <w:rFonts w:ascii="KZ Times New Roman" w:hAnsi="KZ Times New Roman"/>
                          <w:sz w:val="28"/>
                          <w:lang w:val="en-US"/>
                        </w:rPr>
                        <w:t>=</w:t>
                      </w:r>
                      <w:r>
                        <w:rPr>
                          <w:rFonts w:ascii="KZ Times New Roman" w:hAnsi="KZ Times New Roman"/>
                          <w:sz w:val="28"/>
                          <w:lang w:val="ru-MO"/>
                        </w:rPr>
                        <w:t>ТС</w:t>
                      </w:r>
                    </w:p>
                    <w:p w:rsidR="00334697" w:rsidRDefault="00334697" w:rsidP="00334697">
                      <w:pPr>
                        <w:rPr>
                          <w:rFonts w:ascii="KZ Times New Roman" w:hAnsi="KZ Times New Roman"/>
                          <w:sz w:val="28"/>
                          <w:lang w:val="ru-MO"/>
                        </w:rPr>
                      </w:pPr>
                      <w:r>
                        <w:rPr>
                          <w:rFonts w:ascii="KZ Times New Roman" w:hAnsi="KZ Times New Roman"/>
                          <w:sz w:val="28"/>
                          <w:lang w:val="ru-MO"/>
                        </w:rPr>
                        <w:t>ТС-жалпы  шығындар</w:t>
                      </w:r>
                    </w:p>
                    <w:p w:rsidR="00334697" w:rsidRDefault="00334697" w:rsidP="00334697">
                      <w:pPr>
                        <w:rPr>
                          <w:rFonts w:ascii="KZ Times New Roman" w:hAnsi="KZ Times New Roman"/>
                          <w:sz w:val="28"/>
                          <w:lang w:val="ru-MO"/>
                        </w:rPr>
                      </w:pPr>
                      <w:r>
                        <w:rPr>
                          <w:rFonts w:ascii="KZ Times New Roman" w:hAnsi="KZ Times New Roman"/>
                          <w:sz w:val="28"/>
                          <w:lang w:val="ru-MO"/>
                        </w:rPr>
                        <w:t>р</w:t>
                      </w:r>
                    </w:p>
                  </w:txbxContent>
                </v:textbox>
                <w10:wrap type="through"/>
              </v:shape>
            </w:pict>
          </mc:Fallback>
        </mc:AlternateContent>
      </w:r>
    </w:p>
    <w:p w:rsidR="00334697" w:rsidRPr="00FB6C99" w:rsidRDefault="00334697" w:rsidP="00334697">
      <w:pPr>
        <w:jc w:val="both"/>
        <w:rPr>
          <w:rFonts w:ascii="KZ Times New Roman" w:hAnsi="KZ Times New Roman"/>
          <w:sz w:val="28"/>
          <w:lang w:val="en-US"/>
        </w:rPr>
      </w:pPr>
    </w:p>
    <w:p w:rsidR="00334697" w:rsidRPr="00FB6C99" w:rsidRDefault="00334697" w:rsidP="00334697">
      <w:pPr>
        <w:jc w:val="both"/>
        <w:rPr>
          <w:rFonts w:ascii="KZ Times New Roman" w:hAnsi="KZ Times New Roman"/>
          <w:sz w:val="28"/>
          <w:lang w:val="en-US"/>
        </w:rPr>
      </w:pPr>
    </w:p>
    <w:p w:rsidR="00334697" w:rsidRPr="00FB6C99" w:rsidRDefault="00334697" w:rsidP="00334697">
      <w:pPr>
        <w:jc w:val="both"/>
        <w:rPr>
          <w:rFonts w:ascii="KZ Times New Roman" w:hAnsi="KZ Times New Roman"/>
          <w:sz w:val="28"/>
          <w:lang w:val="en-US"/>
        </w:rPr>
      </w:pPr>
    </w:p>
    <w:p w:rsidR="00334697" w:rsidRDefault="00334697" w:rsidP="00334697">
      <w:pPr>
        <w:pStyle w:val="a3"/>
        <w:ind w:left="360"/>
        <w:rPr>
          <w:lang w:val="en-US"/>
        </w:rPr>
      </w:pPr>
      <w:r w:rsidRPr="00FB6C99">
        <w:rPr>
          <w:lang w:val="en-US"/>
        </w:rPr>
        <w:t xml:space="preserve">                                    </w:t>
      </w:r>
    </w:p>
    <w:p w:rsidR="00334697" w:rsidRDefault="00334697" w:rsidP="00334697">
      <w:pPr>
        <w:pStyle w:val="a3"/>
        <w:ind w:left="360"/>
        <w:rPr>
          <w:lang w:val="en-US"/>
        </w:rPr>
      </w:pPr>
    </w:p>
    <w:p w:rsidR="00334697" w:rsidRPr="00FB6C99" w:rsidRDefault="00334697" w:rsidP="00334697">
      <w:pPr>
        <w:pStyle w:val="a3"/>
        <w:ind w:firstLine="720"/>
        <w:jc w:val="both"/>
        <w:rPr>
          <w:lang w:val="en-US"/>
        </w:rPr>
      </w:pPr>
      <w:r>
        <w:t>Өнімнің</w:t>
      </w:r>
      <w:r w:rsidRPr="00FB6C99">
        <w:rPr>
          <w:lang w:val="en-US"/>
        </w:rPr>
        <w:t xml:space="preserve"> </w:t>
      </w:r>
      <w:r>
        <w:t>жаңа</w:t>
      </w:r>
      <w:r w:rsidRPr="00FB6C99">
        <w:rPr>
          <w:lang w:val="en-US"/>
        </w:rPr>
        <w:t xml:space="preserve"> </w:t>
      </w:r>
      <w:r>
        <w:t>бірлігімен</w:t>
      </w:r>
      <w:r w:rsidRPr="00FB6C99">
        <w:rPr>
          <w:lang w:val="en-US"/>
        </w:rPr>
        <w:t xml:space="preserve"> </w:t>
      </w:r>
      <w:r>
        <w:t>бірге</w:t>
      </w:r>
      <w:r w:rsidRPr="00FB6C99">
        <w:rPr>
          <w:lang w:val="en-US"/>
        </w:rPr>
        <w:t xml:space="preserve">, </w:t>
      </w:r>
      <w:r>
        <w:t>жалпы</w:t>
      </w:r>
      <w:r w:rsidRPr="00FB6C99">
        <w:rPr>
          <w:lang w:val="en-US"/>
        </w:rPr>
        <w:t xml:space="preserve"> </w:t>
      </w:r>
      <w:r>
        <w:t>шығындар</w:t>
      </w:r>
      <w:r w:rsidRPr="00FB6C99">
        <w:rPr>
          <w:lang w:val="en-US"/>
        </w:rPr>
        <w:t xml:space="preserve"> </w:t>
      </w:r>
      <w:r>
        <w:t>өзгермелі</w:t>
      </w:r>
      <w:r w:rsidRPr="00FB6C99">
        <w:rPr>
          <w:lang w:val="en-US"/>
        </w:rPr>
        <w:t xml:space="preserve"> </w:t>
      </w:r>
      <w:r>
        <w:t>шығындардың</w:t>
      </w:r>
      <w:r w:rsidRPr="00FB6C99">
        <w:rPr>
          <w:lang w:val="en-US"/>
        </w:rPr>
        <w:t xml:space="preserve"> </w:t>
      </w:r>
      <w:r>
        <w:t>сомасындай</w:t>
      </w:r>
      <w:r w:rsidRPr="00FB6C99">
        <w:rPr>
          <w:lang w:val="en-US"/>
        </w:rPr>
        <w:t xml:space="preserve"> </w:t>
      </w:r>
      <w:r>
        <w:t>шамаға</w:t>
      </w:r>
      <w:r w:rsidRPr="00FB6C99">
        <w:rPr>
          <w:lang w:val="en-US"/>
        </w:rPr>
        <w:t xml:space="preserve"> </w:t>
      </w:r>
      <w:r>
        <w:t>өсіп</w:t>
      </w:r>
      <w:r w:rsidRPr="00FB6C99">
        <w:rPr>
          <w:lang w:val="en-US"/>
        </w:rPr>
        <w:t xml:space="preserve"> </w:t>
      </w:r>
      <w:r>
        <w:t>отырады</w:t>
      </w:r>
      <w:r w:rsidRPr="00FB6C99">
        <w:rPr>
          <w:lang w:val="en-US"/>
        </w:rPr>
        <w:t xml:space="preserve">. </w:t>
      </w:r>
      <w:r>
        <w:t>Кәсіпкер</w:t>
      </w:r>
      <w:r w:rsidRPr="00FB6C99">
        <w:rPr>
          <w:lang w:val="en-US"/>
        </w:rPr>
        <w:t xml:space="preserve"> </w:t>
      </w:r>
      <w:r>
        <w:t>үшін</w:t>
      </w:r>
      <w:r w:rsidRPr="00FB6C99">
        <w:rPr>
          <w:lang w:val="en-US"/>
        </w:rPr>
        <w:t xml:space="preserve"> </w:t>
      </w:r>
      <w:r>
        <w:t>өнімнің</w:t>
      </w:r>
      <w:r w:rsidRPr="00FB6C99">
        <w:rPr>
          <w:lang w:val="en-US"/>
        </w:rPr>
        <w:t xml:space="preserve"> </w:t>
      </w:r>
      <w:r>
        <w:t>бір</w:t>
      </w:r>
      <w:r w:rsidRPr="00FB6C99">
        <w:rPr>
          <w:lang w:val="en-US"/>
        </w:rPr>
        <w:t xml:space="preserve"> </w:t>
      </w:r>
      <w:r>
        <w:t>бөлігін</w:t>
      </w:r>
      <w:r w:rsidRPr="00FB6C99">
        <w:rPr>
          <w:lang w:val="en-US"/>
        </w:rPr>
        <w:t xml:space="preserve"> </w:t>
      </w:r>
      <w:r>
        <w:t>өндіруге</w:t>
      </w:r>
      <w:r w:rsidRPr="00FB6C99">
        <w:rPr>
          <w:lang w:val="en-US"/>
        </w:rPr>
        <w:t xml:space="preserve"> </w:t>
      </w:r>
      <w:r>
        <w:t>жұмсалған</w:t>
      </w:r>
      <w:r w:rsidRPr="00FB6C99">
        <w:rPr>
          <w:lang w:val="en-US"/>
        </w:rPr>
        <w:t xml:space="preserve"> </w:t>
      </w:r>
      <w:r>
        <w:t>шығындардың</w:t>
      </w:r>
      <w:r w:rsidRPr="00FB6C99">
        <w:rPr>
          <w:lang w:val="en-US"/>
        </w:rPr>
        <w:t xml:space="preserve"> </w:t>
      </w:r>
      <w:r>
        <w:t>маңызы</w:t>
      </w:r>
      <w:r w:rsidRPr="00FB6C99">
        <w:rPr>
          <w:lang w:val="en-US"/>
        </w:rPr>
        <w:t xml:space="preserve"> </w:t>
      </w:r>
      <w:r>
        <w:t>зор</w:t>
      </w:r>
      <w:r w:rsidRPr="00FB6C99">
        <w:rPr>
          <w:lang w:val="en-US"/>
        </w:rPr>
        <w:t xml:space="preserve">. </w:t>
      </w:r>
      <w:r>
        <w:t>Ол</w:t>
      </w:r>
      <w:r w:rsidRPr="00FB6C99">
        <w:rPr>
          <w:lang w:val="en-US"/>
        </w:rPr>
        <w:t xml:space="preserve"> </w:t>
      </w:r>
      <w:r>
        <w:t>орташа</w:t>
      </w:r>
      <w:r w:rsidRPr="00FB6C99">
        <w:rPr>
          <w:lang w:val="en-US"/>
        </w:rPr>
        <w:t xml:space="preserve"> </w:t>
      </w:r>
      <w:r>
        <w:t>шығындар</w:t>
      </w:r>
      <w:r w:rsidRPr="00FB6C99">
        <w:rPr>
          <w:lang w:val="en-US"/>
        </w:rPr>
        <w:t xml:space="preserve"> </w:t>
      </w:r>
      <w:r>
        <w:t>деп</w:t>
      </w:r>
      <w:r w:rsidRPr="00FB6C99">
        <w:rPr>
          <w:lang w:val="en-US"/>
        </w:rPr>
        <w:t xml:space="preserve"> </w:t>
      </w:r>
      <w:r>
        <w:t>аталады</w:t>
      </w:r>
      <w:r w:rsidRPr="00FB6C99">
        <w:rPr>
          <w:lang w:val="en-US"/>
        </w:rPr>
        <w:t>.</w:t>
      </w:r>
    </w:p>
    <w:p w:rsidR="00334697" w:rsidRPr="00FB6C99" w:rsidRDefault="00334697" w:rsidP="00334697">
      <w:pPr>
        <w:pStyle w:val="a3"/>
        <w:ind w:left="360"/>
        <w:jc w:val="center"/>
        <w:rPr>
          <w:b/>
          <w:u w:val="single"/>
          <w:lang w:val="en-US"/>
        </w:rPr>
      </w:pPr>
      <w:r w:rsidRPr="00FB6C99">
        <w:rPr>
          <w:u w:val="single"/>
          <w:lang w:val="en-US"/>
        </w:rPr>
        <w:t xml:space="preserve">4 </w:t>
      </w:r>
      <w:r>
        <w:rPr>
          <w:b/>
          <w:u w:val="single"/>
        </w:rPr>
        <w:t>Өндірістің</w:t>
      </w:r>
      <w:r w:rsidRPr="00FB6C99">
        <w:rPr>
          <w:b/>
          <w:u w:val="single"/>
          <w:lang w:val="en-US"/>
        </w:rPr>
        <w:t xml:space="preserve"> </w:t>
      </w:r>
      <w:r>
        <w:rPr>
          <w:b/>
          <w:u w:val="single"/>
        </w:rPr>
        <w:t>тиімділігін</w:t>
      </w:r>
      <w:r w:rsidRPr="00FB6C99">
        <w:rPr>
          <w:b/>
          <w:u w:val="single"/>
          <w:lang w:val="en-US"/>
        </w:rPr>
        <w:t xml:space="preserve"> </w:t>
      </w:r>
      <w:r>
        <w:rPr>
          <w:b/>
          <w:u w:val="single"/>
        </w:rPr>
        <w:t>және</w:t>
      </w:r>
      <w:r w:rsidRPr="00FB6C99">
        <w:rPr>
          <w:b/>
          <w:u w:val="single"/>
          <w:lang w:val="en-US"/>
        </w:rPr>
        <w:t xml:space="preserve"> </w:t>
      </w:r>
      <w:r>
        <w:rPr>
          <w:b/>
          <w:u w:val="single"/>
        </w:rPr>
        <w:t>табыстылығын</w:t>
      </w:r>
      <w:r w:rsidRPr="00FB6C99">
        <w:rPr>
          <w:b/>
          <w:u w:val="single"/>
          <w:lang w:val="en-US"/>
        </w:rPr>
        <w:t xml:space="preserve"> </w:t>
      </w:r>
      <w:r>
        <w:rPr>
          <w:b/>
          <w:u w:val="single"/>
        </w:rPr>
        <w:t>анықтайтын</w:t>
      </w:r>
      <w:r w:rsidRPr="00FB6C99">
        <w:rPr>
          <w:b/>
          <w:u w:val="single"/>
          <w:lang w:val="en-US"/>
        </w:rPr>
        <w:t xml:space="preserve"> </w:t>
      </w:r>
      <w:r>
        <w:rPr>
          <w:b/>
          <w:u w:val="single"/>
        </w:rPr>
        <w:t>шығындар</w:t>
      </w:r>
      <w:r w:rsidRPr="00FB6C99">
        <w:rPr>
          <w:b/>
          <w:u w:val="single"/>
          <w:lang w:val="en-US"/>
        </w:rPr>
        <w:t>:</w:t>
      </w:r>
    </w:p>
    <w:p w:rsidR="00334697" w:rsidRPr="00FB6C99" w:rsidRDefault="00334697" w:rsidP="00334697">
      <w:pPr>
        <w:jc w:val="both"/>
        <w:rPr>
          <w:rFonts w:ascii="KZ Times New Roman" w:hAnsi="KZ Times New Roman"/>
          <w:sz w:val="28"/>
          <w:lang w:val="en-US"/>
        </w:rPr>
      </w:pPr>
      <w:r w:rsidRPr="00FB6C99">
        <w:rPr>
          <w:rFonts w:ascii="KZ Times New Roman" w:hAnsi="KZ Times New Roman"/>
          <w:sz w:val="28"/>
          <w:lang w:val="en-US"/>
        </w:rPr>
        <w:t xml:space="preserve">4.1. </w:t>
      </w:r>
      <w:r>
        <w:rPr>
          <w:rFonts w:ascii="KZ Times New Roman" w:hAnsi="KZ Times New Roman"/>
          <w:sz w:val="28"/>
          <w:lang w:val="ru-MO"/>
        </w:rPr>
        <w:t>Өнім</w:t>
      </w:r>
      <w:r w:rsidRPr="00FB6C99">
        <w:rPr>
          <w:rFonts w:ascii="KZ Times New Roman" w:hAnsi="KZ Times New Roman"/>
          <w:sz w:val="28"/>
          <w:lang w:val="en-US"/>
        </w:rPr>
        <w:t xml:space="preserve"> </w:t>
      </w:r>
      <w:r>
        <w:rPr>
          <w:rFonts w:ascii="KZ Times New Roman" w:hAnsi="KZ Times New Roman"/>
          <w:sz w:val="28"/>
          <w:lang w:val="ru-MO"/>
        </w:rPr>
        <w:t>өндірісінде</w:t>
      </w:r>
      <w:r w:rsidRPr="00FB6C99">
        <w:rPr>
          <w:rFonts w:ascii="KZ Times New Roman" w:hAnsi="KZ Times New Roman"/>
          <w:sz w:val="28"/>
          <w:lang w:val="en-US"/>
        </w:rPr>
        <w:t xml:space="preserve"> </w:t>
      </w:r>
      <w:r>
        <w:rPr>
          <w:rFonts w:ascii="KZ Times New Roman" w:hAnsi="KZ Times New Roman"/>
          <w:sz w:val="28"/>
          <w:lang w:val="ru-MO"/>
        </w:rPr>
        <w:t>бір</w:t>
      </w:r>
      <w:r w:rsidRPr="00FB6C99">
        <w:rPr>
          <w:rFonts w:ascii="KZ Times New Roman" w:hAnsi="KZ Times New Roman"/>
          <w:sz w:val="28"/>
          <w:lang w:val="en-US"/>
        </w:rPr>
        <w:t xml:space="preserve">  </w:t>
      </w:r>
      <w:r>
        <w:rPr>
          <w:rFonts w:ascii="KZ Times New Roman" w:hAnsi="KZ Times New Roman"/>
          <w:sz w:val="28"/>
          <w:lang w:val="ru-MO"/>
        </w:rPr>
        <w:t>данаға</w:t>
      </w:r>
      <w:r w:rsidRPr="00FB6C99">
        <w:rPr>
          <w:rFonts w:ascii="KZ Times New Roman" w:hAnsi="KZ Times New Roman"/>
          <w:sz w:val="28"/>
          <w:lang w:val="en-US"/>
        </w:rPr>
        <w:t xml:space="preserve"> </w:t>
      </w:r>
      <w:r>
        <w:rPr>
          <w:rFonts w:ascii="KZ Times New Roman" w:hAnsi="KZ Times New Roman"/>
          <w:sz w:val="28"/>
          <w:lang w:val="ru-MO"/>
        </w:rPr>
        <w:t>шыққан</w:t>
      </w:r>
      <w:r w:rsidRPr="00FB6C99">
        <w:rPr>
          <w:rFonts w:ascii="KZ Times New Roman" w:hAnsi="KZ Times New Roman"/>
          <w:sz w:val="28"/>
          <w:lang w:val="en-US"/>
        </w:rPr>
        <w:t xml:space="preserve"> </w:t>
      </w:r>
      <w:r>
        <w:rPr>
          <w:rFonts w:ascii="KZ Times New Roman" w:hAnsi="KZ Times New Roman"/>
          <w:sz w:val="28"/>
          <w:lang w:val="ru-MO"/>
        </w:rPr>
        <w:t>шығындарды</w:t>
      </w:r>
      <w:r w:rsidRPr="00FB6C99">
        <w:rPr>
          <w:rFonts w:ascii="KZ Times New Roman" w:hAnsi="KZ Times New Roman"/>
          <w:sz w:val="28"/>
          <w:lang w:val="en-US"/>
        </w:rPr>
        <w:t xml:space="preserve"> </w:t>
      </w:r>
      <w:r>
        <w:rPr>
          <w:rFonts w:ascii="KZ Times New Roman" w:hAnsi="KZ Times New Roman"/>
          <w:sz w:val="28"/>
          <w:lang w:val="ru-MO"/>
        </w:rPr>
        <w:t>білу</w:t>
      </w:r>
      <w:r w:rsidRPr="00FB6C99">
        <w:rPr>
          <w:rFonts w:ascii="KZ Times New Roman" w:hAnsi="KZ Times New Roman"/>
          <w:sz w:val="28"/>
          <w:lang w:val="en-US"/>
        </w:rPr>
        <w:t xml:space="preserve"> </w:t>
      </w:r>
      <w:r>
        <w:rPr>
          <w:rFonts w:ascii="KZ Times New Roman" w:hAnsi="KZ Times New Roman"/>
          <w:sz w:val="28"/>
          <w:lang w:val="ru-MO"/>
        </w:rPr>
        <w:t>үшін</w:t>
      </w:r>
      <w:r w:rsidRPr="00FB6C99">
        <w:rPr>
          <w:rFonts w:ascii="KZ Times New Roman" w:hAnsi="KZ Times New Roman"/>
          <w:sz w:val="28"/>
          <w:lang w:val="en-US"/>
        </w:rPr>
        <w:t xml:space="preserve"> </w:t>
      </w:r>
      <w:r>
        <w:rPr>
          <w:rFonts w:ascii="KZ Times New Roman" w:hAnsi="KZ Times New Roman"/>
          <w:b/>
          <w:sz w:val="28"/>
          <w:lang w:val="ru-MO"/>
        </w:rPr>
        <w:t>орташа</w:t>
      </w:r>
      <w:r w:rsidRPr="00FB6C99">
        <w:rPr>
          <w:rFonts w:ascii="KZ Times New Roman" w:hAnsi="KZ Times New Roman"/>
          <w:b/>
          <w:sz w:val="28"/>
          <w:lang w:val="en-US"/>
        </w:rPr>
        <w:t xml:space="preserve">  </w:t>
      </w:r>
      <w:r>
        <w:rPr>
          <w:rFonts w:ascii="KZ Times New Roman" w:hAnsi="KZ Times New Roman"/>
          <w:b/>
          <w:sz w:val="28"/>
          <w:lang w:val="ru-MO"/>
        </w:rPr>
        <w:t>шығындар</w:t>
      </w:r>
      <w:r w:rsidRPr="00FB6C99">
        <w:rPr>
          <w:rFonts w:ascii="KZ Times New Roman" w:hAnsi="KZ Times New Roman"/>
          <w:sz w:val="28"/>
          <w:lang w:val="en-US"/>
        </w:rPr>
        <w:t xml:space="preserve"> </w:t>
      </w:r>
      <w:r>
        <w:rPr>
          <w:rFonts w:ascii="KZ Times New Roman" w:hAnsi="KZ Times New Roman"/>
          <w:sz w:val="28"/>
          <w:lang w:val="ru-MO"/>
        </w:rPr>
        <w:t>есептелуі</w:t>
      </w:r>
      <w:r w:rsidRPr="00FB6C99">
        <w:rPr>
          <w:rFonts w:ascii="KZ Times New Roman" w:hAnsi="KZ Times New Roman"/>
          <w:sz w:val="28"/>
          <w:lang w:val="en-US"/>
        </w:rPr>
        <w:t>:</w:t>
      </w:r>
    </w:p>
    <w:p w:rsidR="00334697" w:rsidRDefault="00334697" w:rsidP="00334697">
      <w:pPr>
        <w:numPr>
          <w:ilvl w:val="0"/>
          <w:numId w:val="1"/>
        </w:numPr>
        <w:jc w:val="both"/>
        <w:rPr>
          <w:rFonts w:ascii="KZ Times New Roman" w:hAnsi="KZ Times New Roman"/>
          <w:sz w:val="28"/>
          <w:lang w:val="ru-MO"/>
        </w:rPr>
      </w:pPr>
      <w:r>
        <w:rPr>
          <w:rFonts w:ascii="KZ Times New Roman" w:hAnsi="KZ Times New Roman"/>
          <w:sz w:val="28"/>
          <w:lang w:val="ru-MO"/>
        </w:rPr>
        <w:lastRenderedPageBreak/>
        <w:t>орташа  тұрақты шығындар;</w:t>
      </w:r>
    </w:p>
    <w:p w:rsidR="00334697" w:rsidRDefault="00334697" w:rsidP="00334697">
      <w:pPr>
        <w:numPr>
          <w:ilvl w:val="0"/>
          <w:numId w:val="1"/>
        </w:numPr>
        <w:jc w:val="both"/>
        <w:rPr>
          <w:rFonts w:ascii="KZ Times New Roman" w:hAnsi="KZ Times New Roman"/>
          <w:sz w:val="28"/>
          <w:lang w:val="ru-MO"/>
        </w:rPr>
      </w:pPr>
      <w:r>
        <w:rPr>
          <w:rFonts w:ascii="KZ Times New Roman" w:hAnsi="KZ Times New Roman"/>
          <w:sz w:val="28"/>
          <w:lang w:val="ru-MO"/>
        </w:rPr>
        <w:t>орташа  өзгермелі шығындар;</w:t>
      </w:r>
    </w:p>
    <w:p w:rsidR="00334697" w:rsidRDefault="00334697" w:rsidP="00334697">
      <w:pPr>
        <w:numPr>
          <w:ilvl w:val="0"/>
          <w:numId w:val="1"/>
        </w:numPr>
        <w:jc w:val="both"/>
        <w:rPr>
          <w:rFonts w:ascii="KZ Times New Roman" w:hAnsi="KZ Times New Roman"/>
          <w:sz w:val="28"/>
          <w:lang w:val="ru-MO"/>
        </w:rPr>
      </w:pPr>
      <w:r>
        <w:rPr>
          <w:rFonts w:ascii="KZ Times New Roman" w:hAnsi="KZ Times New Roman"/>
          <w:sz w:val="28"/>
          <w:lang w:val="ru-MO"/>
        </w:rPr>
        <w:t>орташа  жалпы шығындар.</w:t>
      </w:r>
    </w:p>
    <w:p w:rsidR="00334697" w:rsidRDefault="00334697" w:rsidP="00334697">
      <w:pPr>
        <w:ind w:firstLine="709"/>
        <w:jc w:val="both"/>
        <w:rPr>
          <w:rFonts w:ascii="KZ Times New Roman" w:hAnsi="KZ Times New Roman"/>
          <w:sz w:val="28"/>
          <w:lang w:val="ru-MO"/>
        </w:rPr>
      </w:pPr>
      <w:r>
        <w:rPr>
          <w:rFonts w:ascii="KZ Times New Roman" w:hAnsi="KZ Times New Roman"/>
          <w:sz w:val="28"/>
          <w:lang w:val="ru-MO"/>
        </w:rPr>
        <w:t>Осы көрсеткіштер арқылы фирманың пайдасын анықтауға болады:</w:t>
      </w:r>
    </w:p>
    <w:p w:rsidR="00334697" w:rsidRDefault="00334697" w:rsidP="00334697">
      <w:pPr>
        <w:numPr>
          <w:ilvl w:val="0"/>
          <w:numId w:val="4"/>
        </w:numPr>
        <w:jc w:val="both"/>
        <w:rPr>
          <w:rFonts w:ascii="KZ Times New Roman" w:hAnsi="KZ Times New Roman"/>
          <w:sz w:val="28"/>
          <w:lang w:val="ru-MO"/>
        </w:rPr>
      </w:pPr>
      <w:r>
        <w:rPr>
          <w:rFonts w:ascii="KZ Times New Roman" w:hAnsi="KZ Times New Roman"/>
          <w:sz w:val="28"/>
          <w:lang w:val="ru-MO"/>
        </w:rPr>
        <w:t>Егерде тауардың бағасы (Р) орташа шығындардан (АТС)  кем болса, яғни Р</w:t>
      </w:r>
      <w:r w:rsidRPr="00FB6C99">
        <w:rPr>
          <w:rFonts w:ascii="KZ Times New Roman" w:hAnsi="KZ Times New Roman"/>
          <w:sz w:val="28"/>
          <w:lang w:val="ru-MO"/>
        </w:rPr>
        <w:t>&lt;</w:t>
      </w:r>
      <w:r>
        <w:rPr>
          <w:rFonts w:ascii="KZ Times New Roman" w:hAnsi="KZ Times New Roman"/>
          <w:sz w:val="28"/>
          <w:lang w:val="ru-MO"/>
        </w:rPr>
        <w:t>АТС, фирма шығынға қалады.</w:t>
      </w:r>
    </w:p>
    <w:p w:rsidR="00334697" w:rsidRDefault="00334697" w:rsidP="00334697">
      <w:pPr>
        <w:numPr>
          <w:ilvl w:val="0"/>
          <w:numId w:val="4"/>
        </w:numPr>
        <w:jc w:val="both"/>
        <w:rPr>
          <w:rFonts w:ascii="KZ Times New Roman" w:hAnsi="KZ Times New Roman"/>
          <w:sz w:val="28"/>
          <w:lang w:val="ru-MO"/>
        </w:rPr>
      </w:pPr>
      <w:r>
        <w:rPr>
          <w:rFonts w:ascii="KZ Times New Roman" w:hAnsi="KZ Times New Roman"/>
          <w:sz w:val="28"/>
          <w:lang w:val="ru-MO"/>
        </w:rPr>
        <w:t>Егер тауардың  бағасы (Р) орташа шығындардан (АТС) артық болса, Р</w:t>
      </w:r>
      <w:r w:rsidRPr="00FB6C99">
        <w:rPr>
          <w:rFonts w:ascii="KZ Times New Roman" w:hAnsi="KZ Times New Roman"/>
          <w:sz w:val="28"/>
          <w:lang w:val="ru-MO"/>
        </w:rPr>
        <w:t>&gt;</w:t>
      </w:r>
      <w:r>
        <w:rPr>
          <w:rFonts w:ascii="KZ Times New Roman" w:hAnsi="KZ Times New Roman"/>
          <w:sz w:val="28"/>
        </w:rPr>
        <w:t>АТС</w:t>
      </w:r>
      <w:r>
        <w:rPr>
          <w:rFonts w:ascii="KZ Times New Roman" w:hAnsi="KZ Times New Roman"/>
          <w:sz w:val="28"/>
          <w:lang w:val="ru-MO"/>
        </w:rPr>
        <w:t>, фирма әр бір тауардан осы айырмашылық көлемде пайда алады.</w:t>
      </w:r>
    </w:p>
    <w:p w:rsidR="00334697" w:rsidRDefault="00334697" w:rsidP="00334697">
      <w:pPr>
        <w:numPr>
          <w:ilvl w:val="0"/>
          <w:numId w:val="4"/>
        </w:numPr>
        <w:jc w:val="both"/>
        <w:rPr>
          <w:rFonts w:ascii="KZ Times New Roman" w:hAnsi="KZ Times New Roman"/>
          <w:sz w:val="28"/>
          <w:lang w:val="ru-MO"/>
        </w:rPr>
      </w:pPr>
      <w:r>
        <w:rPr>
          <w:rFonts w:ascii="KZ Times New Roman" w:hAnsi="KZ Times New Roman"/>
          <w:sz w:val="28"/>
          <w:lang w:val="ru-MO"/>
        </w:rPr>
        <w:t>Егер баға орташа  шығындарға тең болса, яғни Р</w:t>
      </w:r>
      <w:r w:rsidRPr="00FB6C99">
        <w:rPr>
          <w:rFonts w:ascii="KZ Times New Roman" w:hAnsi="KZ Times New Roman"/>
          <w:sz w:val="28"/>
          <w:lang w:val="ru-MO"/>
        </w:rPr>
        <w:t>=</w:t>
      </w:r>
      <w:r>
        <w:rPr>
          <w:rFonts w:ascii="KZ Times New Roman" w:hAnsi="KZ Times New Roman"/>
          <w:sz w:val="28"/>
          <w:lang w:val="ru-MO"/>
        </w:rPr>
        <w:t>АТС, фирма нолдік жағдайда болады, пайда да алмайды, шығынға да  қалмайды.</w:t>
      </w:r>
    </w:p>
    <w:p w:rsidR="00334697" w:rsidRDefault="00334697" w:rsidP="00334697">
      <w:pPr>
        <w:numPr>
          <w:ilvl w:val="1"/>
          <w:numId w:val="2"/>
        </w:numPr>
        <w:jc w:val="both"/>
        <w:rPr>
          <w:rFonts w:ascii="KZ Times New Roman" w:hAnsi="KZ Times New Roman"/>
          <w:b/>
          <w:sz w:val="28"/>
          <w:lang w:val="ru-MO"/>
        </w:rPr>
      </w:pPr>
      <w:r>
        <w:rPr>
          <w:rFonts w:ascii="KZ Times New Roman" w:hAnsi="KZ Times New Roman"/>
          <w:sz w:val="28"/>
          <w:lang w:val="ru-MO"/>
        </w:rPr>
        <w:t>Өнім өндірудің ең жоғары  деңгейін анықтау үшін  шекті шығындар</w:t>
      </w:r>
      <w:r>
        <w:rPr>
          <w:rFonts w:ascii="KZ Times New Roman" w:hAnsi="KZ Times New Roman"/>
          <w:b/>
          <w:sz w:val="28"/>
          <w:lang w:val="ru-MO"/>
        </w:rPr>
        <w:t xml:space="preserve"> МС</w:t>
      </w:r>
      <w:r>
        <w:rPr>
          <w:rFonts w:ascii="KZ Times New Roman" w:hAnsi="KZ Times New Roman"/>
          <w:sz w:val="28"/>
          <w:lang w:val="ru-MO"/>
        </w:rPr>
        <w:t xml:space="preserve"> есептеледі</w:t>
      </w:r>
      <w:r>
        <w:rPr>
          <w:rFonts w:ascii="KZ Times New Roman" w:hAnsi="KZ Times New Roman"/>
          <w:b/>
          <w:sz w:val="28"/>
          <w:lang w:val="ru-MO"/>
        </w:rPr>
        <w:t xml:space="preserve">. </w:t>
      </w:r>
    </w:p>
    <w:p w:rsidR="00334697" w:rsidRDefault="00334697" w:rsidP="00334697">
      <w:pPr>
        <w:ind w:firstLine="709"/>
        <w:jc w:val="both"/>
        <w:rPr>
          <w:rFonts w:ascii="KZ Times New Roman" w:hAnsi="KZ Times New Roman"/>
          <w:sz w:val="28"/>
          <w:lang w:val="ru-MO"/>
        </w:rPr>
      </w:pPr>
      <w:r>
        <w:rPr>
          <w:rFonts w:ascii="KZ Times New Roman" w:hAnsi="KZ Times New Roman"/>
          <w:b/>
          <w:sz w:val="28"/>
          <w:lang w:val="ru-MO"/>
        </w:rPr>
        <w:t>Шекті шығындар</w:t>
      </w:r>
      <w:r>
        <w:rPr>
          <w:rFonts w:ascii="KZ Times New Roman" w:hAnsi="KZ Times New Roman"/>
          <w:sz w:val="28"/>
          <w:lang w:val="ru-MO"/>
        </w:rPr>
        <w:t xml:space="preserve">  – бұл қосымша  өнімге шыққан қосымша шығындар. Өндіріс  көлемі бір өлшемге өскен немесе кеміген кезде жалпы шығындардың өсуі немесе азаюы. Шекті шығындардың  көмегімен  өндірістегі алынатын пайданың ең жоғары деңгейі анықталады. Ол үшін шекті  шығындар орташа  шығындар және тауар бағасымен салыстырылады. </w:t>
      </w:r>
    </w:p>
    <w:p w:rsidR="00334697" w:rsidRDefault="00334697" w:rsidP="00334697">
      <w:pPr>
        <w:ind w:firstLine="720"/>
        <w:jc w:val="both"/>
        <w:rPr>
          <w:rFonts w:ascii="KZ Times New Roman" w:hAnsi="KZ Times New Roman"/>
          <w:sz w:val="28"/>
          <w:lang w:val="ru-MO"/>
        </w:rPr>
      </w:pPr>
      <w:r>
        <w:rPr>
          <w:rFonts w:ascii="KZ Times New Roman" w:hAnsi="KZ Times New Roman"/>
          <w:sz w:val="28"/>
          <w:lang w:val="ru-MO"/>
        </w:rPr>
        <w:t xml:space="preserve">Өндірістің қысқа мерзім кезеңінде кейбір факторлар  өзгермейді. Сондықтан өндірілген өнім көлеміне  байланысты шығындар тұрақты және  өзгермелі түрде болады. </w:t>
      </w:r>
    </w:p>
    <w:p w:rsidR="00334697" w:rsidRDefault="00334697" w:rsidP="00334697">
      <w:pPr>
        <w:ind w:firstLine="720"/>
        <w:jc w:val="both"/>
        <w:rPr>
          <w:rFonts w:ascii="KZ Times New Roman" w:hAnsi="KZ Times New Roman"/>
          <w:sz w:val="28"/>
          <w:lang w:val="ru-MO"/>
        </w:rPr>
      </w:pPr>
      <w:r>
        <w:rPr>
          <w:rFonts w:ascii="KZ Times New Roman" w:hAnsi="KZ Times New Roman"/>
          <w:i/>
          <w:sz w:val="28"/>
          <w:lang w:val="ru-MO"/>
        </w:rPr>
        <w:t>Тұрақты</w:t>
      </w:r>
      <w:r>
        <w:rPr>
          <w:rFonts w:ascii="KZ Times New Roman" w:hAnsi="KZ Times New Roman"/>
          <w:sz w:val="28"/>
          <w:lang w:val="ru-MO"/>
        </w:rPr>
        <w:t xml:space="preserve"> (ҒС) шығындар - фирма өнім  өндірмеген жағдайда да  төленетін шығындар. Өзгермелі (</w:t>
      </w:r>
      <w:r>
        <w:rPr>
          <w:rFonts w:ascii="KZ Times New Roman" w:hAnsi="KZ Times New Roman"/>
          <w:sz w:val="28"/>
          <w:lang w:val="en-US"/>
        </w:rPr>
        <w:t>V</w:t>
      </w:r>
      <w:r>
        <w:rPr>
          <w:rFonts w:ascii="KZ Times New Roman" w:hAnsi="KZ Times New Roman"/>
          <w:sz w:val="28"/>
          <w:lang w:val="ru-MO"/>
        </w:rPr>
        <w:t>С) өнім көлемі өзгерген сайын өзгеріп отыратын  шығындар (шикізатқа, жұмысшылардың жалақысына т.б. кететін шығындар.)</w:t>
      </w:r>
    </w:p>
    <w:p w:rsidR="00334697" w:rsidRDefault="00334697" w:rsidP="00334697">
      <w:pPr>
        <w:ind w:firstLine="720"/>
        <w:jc w:val="both"/>
        <w:rPr>
          <w:rFonts w:ascii="KZ Times New Roman" w:hAnsi="KZ Times New Roman"/>
          <w:sz w:val="28"/>
          <w:lang w:val="ru-MO"/>
        </w:rPr>
      </w:pPr>
    </w:p>
    <w:p w:rsidR="00334697" w:rsidRDefault="00334697" w:rsidP="00334697">
      <w:pPr>
        <w:numPr>
          <w:ilvl w:val="0"/>
          <w:numId w:val="5"/>
        </w:numPr>
        <w:jc w:val="both"/>
        <w:rPr>
          <w:rFonts w:ascii="KZ Times New Roman" w:hAnsi="KZ Times New Roman"/>
          <w:sz w:val="28"/>
          <w:lang w:val="ru-MO"/>
        </w:rPr>
      </w:pPr>
      <w:r>
        <w:rPr>
          <w:rFonts w:ascii="KZ Times New Roman" w:hAnsi="KZ Times New Roman"/>
          <w:sz w:val="28"/>
          <w:lang w:val="ru-MO"/>
        </w:rPr>
        <w:t>МС</w:t>
      </w:r>
      <w:r w:rsidRPr="00FB6C99">
        <w:rPr>
          <w:rFonts w:ascii="KZ Times New Roman" w:hAnsi="KZ Times New Roman"/>
          <w:sz w:val="28"/>
          <w:lang w:val="ru-MO"/>
        </w:rPr>
        <w:t>=</w:t>
      </w:r>
      <w:r>
        <w:rPr>
          <w:rFonts w:ascii="KZ Times New Roman" w:hAnsi="KZ Times New Roman"/>
          <w:sz w:val="28"/>
          <w:lang w:val="ru-MO"/>
        </w:rPr>
        <w:t xml:space="preserve"> </w:t>
      </w:r>
      <w:r>
        <w:rPr>
          <w:rFonts w:ascii="KZ Times New Roman" w:hAnsi="KZ Times New Roman"/>
          <w:sz w:val="28"/>
          <w:u w:val="single"/>
          <w:lang w:val="ru-MO"/>
        </w:rPr>
        <w:t>ТС</w:t>
      </w:r>
      <w:r>
        <w:rPr>
          <w:rFonts w:ascii="KZ Times New Roman" w:hAnsi="KZ Times New Roman"/>
          <w:sz w:val="28"/>
          <w:lang w:val="ru-MO"/>
        </w:rPr>
        <w:t>,    мұнда: МС-шекті шығындар,</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 xml:space="preserve">                </w:t>
      </w:r>
      <w:r>
        <w:rPr>
          <w:rFonts w:ascii="KZ Times New Roman" w:hAnsi="KZ Times New Roman"/>
          <w:sz w:val="28"/>
          <w:lang w:val="en-US"/>
        </w:rPr>
        <w:t>Q</w:t>
      </w:r>
      <w:r w:rsidRPr="00FB6C99">
        <w:rPr>
          <w:rFonts w:ascii="KZ Times New Roman" w:hAnsi="KZ Times New Roman"/>
          <w:sz w:val="28"/>
          <w:lang w:val="ru-MO"/>
        </w:rPr>
        <w:t xml:space="preserve">                   </w:t>
      </w:r>
      <w:r>
        <w:rPr>
          <w:rFonts w:ascii="KZ Times New Roman" w:hAnsi="KZ Times New Roman"/>
          <w:sz w:val="28"/>
          <w:lang w:val="en-US"/>
        </w:rPr>
        <w:t>Q</w:t>
      </w:r>
      <w:r w:rsidRPr="00FB6C99">
        <w:rPr>
          <w:rFonts w:ascii="KZ Times New Roman" w:hAnsi="KZ Times New Roman"/>
          <w:sz w:val="28"/>
          <w:lang w:val="ru-MO"/>
        </w:rPr>
        <w:t xml:space="preserve"> =</w:t>
      </w:r>
      <w:r>
        <w:rPr>
          <w:rFonts w:ascii="KZ Times New Roman" w:hAnsi="KZ Times New Roman"/>
          <w:sz w:val="28"/>
          <w:lang w:val="ru-MO"/>
        </w:rPr>
        <w:t xml:space="preserve"> өндірілген өнім саны.</w:t>
      </w:r>
    </w:p>
    <w:p w:rsidR="00334697" w:rsidRDefault="00334697" w:rsidP="00334697">
      <w:pPr>
        <w:jc w:val="both"/>
        <w:rPr>
          <w:rFonts w:ascii="KZ Times New Roman" w:hAnsi="KZ Times New Roman"/>
          <w:sz w:val="28"/>
          <w:lang w:val="ru-MO"/>
        </w:rPr>
      </w:pPr>
    </w:p>
    <w:p w:rsidR="00334697" w:rsidRDefault="00334697" w:rsidP="00334697">
      <w:pPr>
        <w:jc w:val="both"/>
        <w:rPr>
          <w:rFonts w:ascii="KZ Times New Roman" w:hAnsi="KZ Times New Roman"/>
          <w:sz w:val="28"/>
        </w:rPr>
      </w:pPr>
      <w:r>
        <w:rPr>
          <w:rFonts w:ascii="KZ Times New Roman" w:hAnsi="KZ Times New Roman"/>
          <w:sz w:val="28"/>
          <w:lang w:val="ru-MO"/>
        </w:rPr>
        <w:t xml:space="preserve">3.  АС </w:t>
      </w:r>
      <w:r w:rsidRPr="00FB6C99">
        <w:rPr>
          <w:rFonts w:ascii="KZ Times New Roman" w:hAnsi="KZ Times New Roman"/>
          <w:sz w:val="28"/>
          <w:lang w:val="ru-MO"/>
        </w:rPr>
        <w:t xml:space="preserve">= </w:t>
      </w:r>
      <w:r>
        <w:rPr>
          <w:rFonts w:ascii="KZ Times New Roman" w:hAnsi="KZ Times New Roman"/>
          <w:sz w:val="28"/>
          <w:u w:val="single"/>
        </w:rPr>
        <w:t>ТС</w:t>
      </w:r>
      <w:r>
        <w:rPr>
          <w:rFonts w:ascii="KZ Times New Roman" w:hAnsi="KZ Times New Roman"/>
          <w:sz w:val="28"/>
        </w:rPr>
        <w:t xml:space="preserve"> ,</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 xml:space="preserve">                </w:t>
      </w:r>
      <w:r>
        <w:rPr>
          <w:rFonts w:ascii="KZ Times New Roman" w:hAnsi="KZ Times New Roman"/>
          <w:sz w:val="28"/>
          <w:lang w:val="en-US"/>
        </w:rPr>
        <w:t>Q</w:t>
      </w:r>
      <w:r>
        <w:rPr>
          <w:rFonts w:ascii="KZ Times New Roman" w:hAnsi="KZ Times New Roman"/>
          <w:sz w:val="28"/>
          <w:lang w:val="ru-MO"/>
        </w:rPr>
        <w:t xml:space="preserve">             АС – орташа жалпы шығындар.</w:t>
      </w:r>
    </w:p>
    <w:p w:rsidR="00334697" w:rsidRDefault="00334697" w:rsidP="00334697">
      <w:pPr>
        <w:jc w:val="both"/>
        <w:rPr>
          <w:rFonts w:ascii="KZ Times New Roman" w:hAnsi="KZ Times New Roman"/>
          <w:sz w:val="28"/>
          <w:u w:val="single"/>
          <w:lang w:val="ru-MO"/>
        </w:rPr>
      </w:pPr>
      <w:r>
        <w:rPr>
          <w:rFonts w:ascii="KZ Times New Roman" w:hAnsi="KZ Times New Roman"/>
          <w:sz w:val="28"/>
          <w:lang w:val="ru-MO"/>
        </w:rPr>
        <w:t xml:space="preserve">   </w:t>
      </w:r>
    </w:p>
    <w:p w:rsidR="00334697" w:rsidRDefault="00334697" w:rsidP="00334697">
      <w:pPr>
        <w:numPr>
          <w:ilvl w:val="0"/>
          <w:numId w:val="4"/>
        </w:numPr>
        <w:jc w:val="both"/>
        <w:rPr>
          <w:rFonts w:ascii="KZ Times New Roman" w:hAnsi="KZ Times New Roman"/>
          <w:sz w:val="28"/>
          <w:lang w:val="ru-MO"/>
        </w:rPr>
      </w:pPr>
      <w:r>
        <w:rPr>
          <w:rFonts w:ascii="KZ Times New Roman" w:hAnsi="KZ Times New Roman"/>
          <w:sz w:val="28"/>
          <w:lang w:val="ru-MO"/>
        </w:rPr>
        <w:t xml:space="preserve">АҒС </w:t>
      </w:r>
      <w:r w:rsidRPr="00FB6C99">
        <w:rPr>
          <w:rFonts w:ascii="KZ Times New Roman" w:hAnsi="KZ Times New Roman"/>
          <w:sz w:val="28"/>
          <w:lang w:val="ru-MO"/>
        </w:rPr>
        <w:t>=</w:t>
      </w:r>
      <w:r>
        <w:rPr>
          <w:rFonts w:ascii="KZ Times New Roman" w:hAnsi="KZ Times New Roman"/>
          <w:sz w:val="28"/>
          <w:lang w:val="ru-MO"/>
        </w:rPr>
        <w:t xml:space="preserve"> </w:t>
      </w:r>
      <w:r>
        <w:rPr>
          <w:rFonts w:ascii="KZ Times New Roman" w:hAnsi="KZ Times New Roman"/>
          <w:sz w:val="28"/>
          <w:u w:val="single"/>
          <w:lang w:val="ru-MO"/>
        </w:rPr>
        <w:t>ҒС</w:t>
      </w:r>
      <w:r>
        <w:rPr>
          <w:rFonts w:ascii="KZ Times New Roman" w:hAnsi="KZ Times New Roman"/>
          <w:sz w:val="28"/>
          <w:lang w:val="ru-MO"/>
        </w:rPr>
        <w:t xml:space="preserve"> .       АҒС- орташа тұрақты шығындар.</w:t>
      </w:r>
    </w:p>
    <w:p w:rsidR="00334697" w:rsidRDefault="00334697" w:rsidP="00334697">
      <w:pPr>
        <w:pStyle w:val="6"/>
        <w:rPr>
          <w:lang w:val="ru-MO"/>
        </w:rPr>
      </w:pPr>
      <w:r>
        <w:rPr>
          <w:lang w:val="ru-MO"/>
        </w:rPr>
        <w:t xml:space="preserve">                 Q</w:t>
      </w:r>
    </w:p>
    <w:p w:rsidR="00334697" w:rsidRDefault="00334697" w:rsidP="00334697"/>
    <w:p w:rsidR="00334697" w:rsidRDefault="00334697" w:rsidP="00334697">
      <w:pPr>
        <w:numPr>
          <w:ilvl w:val="0"/>
          <w:numId w:val="2"/>
        </w:numPr>
        <w:jc w:val="both"/>
        <w:rPr>
          <w:rFonts w:ascii="KZ Times New Roman" w:hAnsi="KZ Times New Roman"/>
          <w:sz w:val="28"/>
        </w:rPr>
      </w:pPr>
      <w:r>
        <w:rPr>
          <w:rFonts w:ascii="KZ Times New Roman" w:hAnsi="KZ Times New Roman"/>
          <w:sz w:val="28"/>
          <w:lang w:val="ru-MO"/>
        </w:rPr>
        <w:t xml:space="preserve">АVС </w:t>
      </w:r>
      <w:r w:rsidRPr="00FB6C99">
        <w:rPr>
          <w:rFonts w:ascii="KZ Times New Roman" w:hAnsi="KZ Times New Roman"/>
          <w:sz w:val="28"/>
        </w:rPr>
        <w:t>=</w:t>
      </w:r>
      <w:r>
        <w:rPr>
          <w:rFonts w:ascii="KZ Times New Roman" w:hAnsi="KZ Times New Roman"/>
          <w:sz w:val="28"/>
        </w:rPr>
        <w:t xml:space="preserve"> </w:t>
      </w:r>
      <w:r>
        <w:rPr>
          <w:rFonts w:ascii="KZ Times New Roman" w:hAnsi="KZ Times New Roman"/>
          <w:sz w:val="28"/>
          <w:u w:val="single"/>
          <w:lang w:val="en-US"/>
        </w:rPr>
        <w:t>V</w:t>
      </w:r>
      <w:r>
        <w:rPr>
          <w:rFonts w:ascii="KZ Times New Roman" w:hAnsi="KZ Times New Roman"/>
          <w:sz w:val="28"/>
          <w:u w:val="single"/>
        </w:rPr>
        <w:t>С</w:t>
      </w:r>
      <w:r w:rsidRPr="00FB6C99">
        <w:rPr>
          <w:rFonts w:ascii="KZ Times New Roman" w:hAnsi="KZ Times New Roman"/>
          <w:sz w:val="28"/>
        </w:rPr>
        <w:t xml:space="preserve">    </w:t>
      </w:r>
      <w:r>
        <w:rPr>
          <w:rFonts w:ascii="KZ Times New Roman" w:hAnsi="KZ Times New Roman"/>
          <w:sz w:val="28"/>
          <w:lang w:val="ru-MO"/>
        </w:rPr>
        <w:t>А</w:t>
      </w:r>
      <w:r>
        <w:rPr>
          <w:rFonts w:ascii="KZ Times New Roman" w:hAnsi="KZ Times New Roman"/>
          <w:sz w:val="28"/>
          <w:lang w:val="en-US"/>
        </w:rPr>
        <w:t>V</w:t>
      </w:r>
      <w:r>
        <w:rPr>
          <w:rFonts w:ascii="KZ Times New Roman" w:hAnsi="KZ Times New Roman"/>
          <w:sz w:val="28"/>
          <w:lang w:val="ru-MO"/>
        </w:rPr>
        <w:t>С – орташа өзгермелі шығындар.</w:t>
      </w:r>
    </w:p>
    <w:p w:rsidR="00334697" w:rsidRPr="00FB6C99" w:rsidRDefault="00334697" w:rsidP="00334697">
      <w:pPr>
        <w:jc w:val="both"/>
        <w:rPr>
          <w:rFonts w:ascii="KZ Times New Roman" w:hAnsi="KZ Times New Roman"/>
          <w:sz w:val="28"/>
          <w:lang w:val="ru-MO"/>
        </w:rPr>
      </w:pPr>
      <w:r>
        <w:rPr>
          <w:rFonts w:ascii="KZ Times New Roman" w:hAnsi="KZ Times New Roman"/>
          <w:sz w:val="28"/>
          <w:lang w:val="ru-MO"/>
        </w:rPr>
        <w:t xml:space="preserve">                   </w:t>
      </w:r>
      <w:r>
        <w:rPr>
          <w:rFonts w:ascii="KZ Times New Roman" w:hAnsi="KZ Times New Roman"/>
          <w:sz w:val="28"/>
          <w:lang w:val="en-US"/>
        </w:rPr>
        <w:t>Q</w:t>
      </w:r>
    </w:p>
    <w:p w:rsidR="00334697" w:rsidRPr="00FB6C99" w:rsidRDefault="00334697" w:rsidP="00334697">
      <w:pPr>
        <w:jc w:val="both"/>
        <w:rPr>
          <w:rFonts w:ascii="KZ Times New Roman" w:hAnsi="KZ Times New Roman"/>
          <w:sz w:val="28"/>
          <w:lang w:val="ru-MO"/>
        </w:rPr>
      </w:pPr>
      <w:r w:rsidRPr="00FB6C99">
        <w:rPr>
          <w:rFonts w:ascii="KZ Times New Roman" w:hAnsi="KZ Times New Roman"/>
          <w:sz w:val="28"/>
          <w:lang w:val="ru-MO"/>
        </w:rPr>
        <w:t xml:space="preserve">       </w:t>
      </w:r>
    </w:p>
    <w:p w:rsidR="00334697" w:rsidRPr="00FB6C99" w:rsidRDefault="00334697" w:rsidP="00334697">
      <w:pPr>
        <w:ind w:firstLine="709"/>
        <w:jc w:val="both"/>
        <w:rPr>
          <w:rFonts w:ascii="KZ Times New Roman" w:hAnsi="KZ Times New Roman"/>
          <w:sz w:val="28"/>
          <w:lang w:val="ru-MO"/>
        </w:rPr>
      </w:pPr>
      <w:r w:rsidRPr="00FB6C99">
        <w:rPr>
          <w:rFonts w:ascii="KZ Times New Roman" w:hAnsi="KZ Times New Roman"/>
          <w:sz w:val="28"/>
          <w:lang w:val="ru-MO"/>
        </w:rPr>
        <w:t>Фирма  тұрақты  шығындарын өт</w:t>
      </w:r>
      <w:r>
        <w:rPr>
          <w:rFonts w:ascii="KZ Times New Roman" w:hAnsi="KZ Times New Roman"/>
          <w:sz w:val="28"/>
          <w:lang w:val="ru-MO"/>
        </w:rPr>
        <w:t>е</w:t>
      </w:r>
      <w:r w:rsidRPr="00FB6C99">
        <w:rPr>
          <w:rFonts w:ascii="KZ Times New Roman" w:hAnsi="KZ Times New Roman"/>
          <w:sz w:val="28"/>
          <w:lang w:val="ru-MO"/>
        </w:rPr>
        <w:t>ген соң қысқа мерзімнен ұзақ мерзім кезеңге ауысады.  Мұндай жағдайда кәсіпорын іс-әрекетін жалғастыратын болса, фирманың барлық шығындары өзгермелі болады.</w:t>
      </w:r>
    </w:p>
    <w:p w:rsidR="00334697" w:rsidRDefault="00334697" w:rsidP="00334697">
      <w:pPr>
        <w:pStyle w:val="a3"/>
        <w:ind w:firstLine="720"/>
        <w:jc w:val="both"/>
      </w:pPr>
      <w:r>
        <w:t>Егер өнімнің қосымша бірлігін өндіру шығыны сату бағасынан арзан болса, онда шекті шығындар фирманың өнімінің бағасымен теңескенше, фирма өндірісті кеңейте береді.</w:t>
      </w:r>
    </w:p>
    <w:p w:rsidR="00334697" w:rsidRDefault="00334697" w:rsidP="00334697">
      <w:pPr>
        <w:pStyle w:val="a3"/>
        <w:ind w:firstLine="720"/>
        <w:jc w:val="both"/>
      </w:pPr>
      <w:r>
        <w:t xml:space="preserve">Қысқа мерзімде шекті шығындардың қисығы   U формада болады, бұл қысқарманы табыстылық заңымен байланысты еселеп өсіп отыратын </w:t>
      </w:r>
      <w:r>
        <w:lastRenderedPageBreak/>
        <w:t xml:space="preserve">қосымша күш шектелген немесе тіркелген өндіріс факторларында қолданылады. Оны төмендегі қисықтан көреміз </w:t>
      </w:r>
    </w:p>
    <w:p w:rsidR="00334697" w:rsidRDefault="00334697" w:rsidP="00334697">
      <w:pPr>
        <w:pStyle w:val="a3"/>
        <w:ind w:left="360"/>
        <w:rPr>
          <w:lang w:val="en-US"/>
        </w:rPr>
      </w:pPr>
      <w:r>
        <w:rPr>
          <w:noProof/>
          <w:sz w:val="20"/>
          <w:lang w:val="ru-RU"/>
        </w:rPr>
        <mc:AlternateContent>
          <mc:Choice Requires="wps">
            <w:drawing>
              <wp:anchor distT="0" distB="0" distL="114300" distR="114300" simplePos="0" relativeHeight="251686912" behindDoc="0" locked="0" layoutInCell="0" allowOverlap="1">
                <wp:simplePos x="0" y="0"/>
                <wp:positionH relativeFrom="column">
                  <wp:posOffset>1895475</wp:posOffset>
                </wp:positionH>
                <wp:positionV relativeFrom="paragraph">
                  <wp:posOffset>49530</wp:posOffset>
                </wp:positionV>
                <wp:extent cx="1943100" cy="1276350"/>
                <wp:effectExtent l="5080" t="12700" r="13970" b="6350"/>
                <wp:wrapNone/>
                <wp:docPr id="13" name="Полилиния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1276350"/>
                        </a:xfrm>
                        <a:custGeom>
                          <a:avLst/>
                          <a:gdLst>
                            <a:gd name="T0" fmla="*/ 0 w 3060"/>
                            <a:gd name="T1" fmla="*/ 1620 h 2010"/>
                            <a:gd name="T2" fmla="*/ 360 w 3060"/>
                            <a:gd name="T3" fmla="*/ 1980 h 2010"/>
                            <a:gd name="T4" fmla="*/ 1260 w 3060"/>
                            <a:gd name="T5" fmla="*/ 1800 h 2010"/>
                            <a:gd name="T6" fmla="*/ 1800 w 3060"/>
                            <a:gd name="T7" fmla="*/ 1260 h 2010"/>
                            <a:gd name="T8" fmla="*/ 2520 w 3060"/>
                            <a:gd name="T9" fmla="*/ 540 h 2010"/>
                            <a:gd name="T10" fmla="*/ 3060 w 3060"/>
                            <a:gd name="T11" fmla="*/ 0 h 2010"/>
                          </a:gdLst>
                          <a:ahLst/>
                          <a:cxnLst>
                            <a:cxn ang="0">
                              <a:pos x="T0" y="T1"/>
                            </a:cxn>
                            <a:cxn ang="0">
                              <a:pos x="T2" y="T3"/>
                            </a:cxn>
                            <a:cxn ang="0">
                              <a:pos x="T4" y="T5"/>
                            </a:cxn>
                            <a:cxn ang="0">
                              <a:pos x="T6" y="T7"/>
                            </a:cxn>
                            <a:cxn ang="0">
                              <a:pos x="T8" y="T9"/>
                            </a:cxn>
                            <a:cxn ang="0">
                              <a:pos x="T10" y="T11"/>
                            </a:cxn>
                          </a:cxnLst>
                          <a:rect l="0" t="0" r="r" b="b"/>
                          <a:pathLst>
                            <a:path w="3060" h="2010">
                              <a:moveTo>
                                <a:pt x="0" y="1620"/>
                              </a:moveTo>
                              <a:cubicBezTo>
                                <a:pt x="75" y="1785"/>
                                <a:pt x="150" y="1950"/>
                                <a:pt x="360" y="1980"/>
                              </a:cubicBezTo>
                              <a:cubicBezTo>
                                <a:pt x="570" y="2010"/>
                                <a:pt x="1020" y="1920"/>
                                <a:pt x="1260" y="1800"/>
                              </a:cubicBezTo>
                              <a:cubicBezTo>
                                <a:pt x="1500" y="1680"/>
                                <a:pt x="1590" y="1470"/>
                                <a:pt x="1800" y="1260"/>
                              </a:cubicBezTo>
                              <a:cubicBezTo>
                                <a:pt x="2010" y="1050"/>
                                <a:pt x="2310" y="750"/>
                                <a:pt x="2520" y="540"/>
                              </a:cubicBezTo>
                              <a:cubicBezTo>
                                <a:pt x="2730" y="330"/>
                                <a:pt x="2895" y="165"/>
                                <a:pt x="306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 o:spid="_x0000_s1026" style="position:absolute;margin-left:149.25pt;margin-top:3.9pt;width:153pt;height:10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060,2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" o:allowincell="f" path="m,1620v75,165,150,330,360,360c570,2010,1020,1920,1260,1800v240,-120,330,-330,540,-540c2010,1050,2310,750,2520,540,2730,330,2895,165,3060,e" filled="f">
                <v:path arrowok="t" o:connecttype="custom" o:connectlocs="0,1028700;228600,1257300;800100,1143000;1143000,800100;1600200,342900;1943100,0" o:connectangles="0,0,0,0,0,0"/>
              </v:shape>
            </w:pict>
          </mc:Fallback>
        </mc:AlternateContent>
      </w:r>
      <w:r>
        <w:rPr>
          <w:noProof/>
          <w:sz w:val="20"/>
          <w:lang w:val="ru-RU"/>
        </w:rPr>
        <mc:AlternateContent>
          <mc:Choice Requires="wps">
            <w:drawing>
              <wp:anchor distT="0" distB="0" distL="114300" distR="114300" simplePos="0" relativeHeight="251679744" behindDoc="0" locked="0" layoutInCell="0" allowOverlap="1">
                <wp:simplePos x="0" y="0"/>
                <wp:positionH relativeFrom="column">
                  <wp:posOffset>1143000</wp:posOffset>
                </wp:positionH>
                <wp:positionV relativeFrom="paragraph">
                  <wp:posOffset>49530</wp:posOffset>
                </wp:positionV>
                <wp:extent cx="0" cy="2400300"/>
                <wp:effectExtent l="52705" t="22225" r="61595" b="63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400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3.9pt" to="90pt,1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" o:allowincell="f">
                <v:stroke endarrow="block"/>
              </v:line>
            </w:pict>
          </mc:Fallback>
        </mc:AlternateContent>
      </w:r>
    </w:p>
    <w:p w:rsidR="00334697" w:rsidRDefault="00334697" w:rsidP="00334697">
      <w:pPr>
        <w:pStyle w:val="a3"/>
        <w:ind w:left="360"/>
      </w:pPr>
    </w:p>
    <w:p w:rsidR="00334697" w:rsidRPr="00334697" w:rsidRDefault="00334697" w:rsidP="00334697">
      <w:pPr>
        <w:pStyle w:val="a3"/>
        <w:tabs>
          <w:tab w:val="left" w:pos="1965"/>
          <w:tab w:val="left" w:pos="2124"/>
          <w:tab w:val="left" w:pos="5385"/>
        </w:tabs>
        <w:ind w:left="360"/>
        <w:rPr>
          <w:lang w:val="en-US"/>
        </w:rPr>
      </w:pPr>
      <w:r>
        <w:rPr>
          <w:noProof/>
          <w:sz w:val="20"/>
          <w:lang w:val="ru-RU"/>
        </w:rPr>
        <mc:AlternateContent>
          <mc:Choice Requires="wps">
            <w:drawing>
              <wp:anchor distT="0" distB="0" distL="114300" distR="114300" simplePos="0" relativeHeight="251688960" behindDoc="0" locked="0" layoutInCell="0" allowOverlap="1">
                <wp:simplePos x="0" y="0"/>
                <wp:positionH relativeFrom="column">
                  <wp:posOffset>2171700</wp:posOffset>
                </wp:positionH>
                <wp:positionV relativeFrom="paragraph">
                  <wp:posOffset>8890</wp:posOffset>
                </wp:positionV>
                <wp:extent cx="2514600" cy="590550"/>
                <wp:effectExtent l="5080" t="9525" r="13970" b="9525"/>
                <wp:wrapNone/>
                <wp:docPr id="11" name="Полилиния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14600" cy="590550"/>
                        </a:xfrm>
                        <a:custGeom>
                          <a:avLst/>
                          <a:gdLst>
                            <a:gd name="T0" fmla="*/ 0 w 3960"/>
                            <a:gd name="T1" fmla="*/ 0 h 930"/>
                            <a:gd name="T2" fmla="*/ 360 w 3960"/>
                            <a:gd name="T3" fmla="*/ 540 h 930"/>
                            <a:gd name="T4" fmla="*/ 1260 w 3960"/>
                            <a:gd name="T5" fmla="*/ 900 h 930"/>
                            <a:gd name="T6" fmla="*/ 3960 w 3960"/>
                            <a:gd name="T7" fmla="*/ 720 h 930"/>
                          </a:gdLst>
                          <a:ahLst/>
                          <a:cxnLst>
                            <a:cxn ang="0">
                              <a:pos x="T0" y="T1"/>
                            </a:cxn>
                            <a:cxn ang="0">
                              <a:pos x="T2" y="T3"/>
                            </a:cxn>
                            <a:cxn ang="0">
                              <a:pos x="T4" y="T5"/>
                            </a:cxn>
                            <a:cxn ang="0">
                              <a:pos x="T6" y="T7"/>
                            </a:cxn>
                          </a:cxnLst>
                          <a:rect l="0" t="0" r="r" b="b"/>
                          <a:pathLst>
                            <a:path w="3960" h="930">
                              <a:moveTo>
                                <a:pt x="0" y="0"/>
                              </a:moveTo>
                              <a:cubicBezTo>
                                <a:pt x="75" y="195"/>
                                <a:pt x="150" y="390"/>
                                <a:pt x="360" y="540"/>
                              </a:cubicBezTo>
                              <a:cubicBezTo>
                                <a:pt x="570" y="690"/>
                                <a:pt x="660" y="870"/>
                                <a:pt x="1260" y="900"/>
                              </a:cubicBezTo>
                              <a:cubicBezTo>
                                <a:pt x="1860" y="930"/>
                                <a:pt x="2910" y="825"/>
                                <a:pt x="3960" y="7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1" o:spid="_x0000_s1026" style="position:absolute;margin-left:171pt;margin-top:.7pt;width:198pt;height:4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960,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" o:allowincell="f" path="m,c75,195,150,390,360,540v210,150,300,330,900,360c1860,930,2910,825,3960,720e" filled="f">
                <v:path arrowok="t" o:connecttype="custom" o:connectlocs="0,0;228600,342900;800100,571500;2514600,457200" o:connectangles="0,0,0,0"/>
              </v:shape>
            </w:pict>
          </mc:Fallback>
        </mc:AlternateContent>
      </w:r>
      <w:r>
        <w:rPr>
          <w:noProof/>
          <w:sz w:val="20"/>
          <w:lang w:val="ru-RU"/>
        </w:rPr>
        <mc:AlternateContent>
          <mc:Choice Requires="wps">
            <w:drawing>
              <wp:anchor distT="0" distB="0" distL="114300" distR="114300" simplePos="0" relativeHeight="251685888" behindDoc="0" locked="0" layoutInCell="0" allowOverlap="1">
                <wp:simplePos x="0" y="0"/>
                <wp:positionH relativeFrom="column">
                  <wp:posOffset>3429000</wp:posOffset>
                </wp:positionH>
                <wp:positionV relativeFrom="paragraph">
                  <wp:posOffset>78740</wp:posOffset>
                </wp:positionV>
                <wp:extent cx="0" cy="1943100"/>
                <wp:effectExtent l="5080" t="12700" r="13970" b="635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3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6.2pt" to="270pt,1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" o:allowincell="f"/>
            </w:pict>
          </mc:Fallback>
        </mc:AlternateContent>
      </w:r>
      <w:r>
        <w:rPr>
          <w:noProof/>
          <w:sz w:val="20"/>
          <w:lang w:val="ru-RU"/>
        </w:rPr>
        <mc:AlternateContent>
          <mc:Choice Requires="wps">
            <w:drawing>
              <wp:anchor distT="0" distB="0" distL="114300" distR="114300" simplePos="0" relativeHeight="251684864" behindDoc="0" locked="0" layoutInCell="0" allowOverlap="1">
                <wp:simplePos x="0" y="0"/>
                <wp:positionH relativeFrom="column">
                  <wp:posOffset>1143000</wp:posOffset>
                </wp:positionH>
                <wp:positionV relativeFrom="paragraph">
                  <wp:posOffset>78740</wp:posOffset>
                </wp:positionV>
                <wp:extent cx="2286000" cy="0"/>
                <wp:effectExtent l="5080" t="12700" r="13970" b="635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6.2pt" to="270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" o:allowincell="f"/>
            </w:pict>
          </mc:Fallback>
        </mc:AlternateContent>
      </w:r>
      <w:r w:rsidRPr="00334697">
        <w:rPr>
          <w:lang w:val="en-US"/>
        </w:rPr>
        <w:tab/>
      </w:r>
      <w:r>
        <w:rPr>
          <w:lang w:val="en-US"/>
        </w:rPr>
        <w:t>C</w:t>
      </w:r>
      <w:r w:rsidRPr="00334697">
        <w:rPr>
          <w:lang w:val="en-US"/>
        </w:rPr>
        <w:tab/>
      </w:r>
      <w:r>
        <w:rPr>
          <w:lang w:val="en-US"/>
        </w:rPr>
        <w:t>MC</w:t>
      </w:r>
    </w:p>
    <w:p w:rsidR="00334697" w:rsidRPr="00334697" w:rsidRDefault="00334697" w:rsidP="00334697">
      <w:pPr>
        <w:pStyle w:val="a3"/>
        <w:ind w:left="360"/>
        <w:rPr>
          <w:lang w:val="en-US"/>
        </w:rPr>
      </w:pPr>
    </w:p>
    <w:p w:rsidR="00334697" w:rsidRPr="00334697" w:rsidRDefault="00334697" w:rsidP="00334697">
      <w:pPr>
        <w:pStyle w:val="a3"/>
        <w:ind w:left="360"/>
        <w:rPr>
          <w:lang w:val="en-US"/>
        </w:rPr>
      </w:pPr>
      <w:r w:rsidRPr="00334697">
        <w:rPr>
          <w:lang w:val="en-US"/>
        </w:rPr>
        <w:t xml:space="preserve">                  </w:t>
      </w:r>
      <w:r>
        <w:rPr>
          <w:lang w:val="en-US"/>
        </w:rPr>
        <w:t>P</w:t>
      </w:r>
    </w:p>
    <w:p w:rsidR="00334697" w:rsidRPr="00334697" w:rsidRDefault="00334697" w:rsidP="00334697">
      <w:pPr>
        <w:pStyle w:val="a3"/>
        <w:tabs>
          <w:tab w:val="left" w:pos="7560"/>
        </w:tabs>
        <w:ind w:left="360"/>
        <w:rPr>
          <w:lang w:val="en-US"/>
        </w:rPr>
      </w:pPr>
      <w:r w:rsidRPr="00334697">
        <w:rPr>
          <w:lang w:val="en-US"/>
        </w:rPr>
        <w:tab/>
      </w:r>
      <w:r>
        <w:rPr>
          <w:lang w:val="en-US"/>
        </w:rPr>
        <w:t>AC</w:t>
      </w:r>
    </w:p>
    <w:p w:rsidR="00334697" w:rsidRPr="00334697" w:rsidRDefault="00334697" w:rsidP="00334697">
      <w:pPr>
        <w:pStyle w:val="a3"/>
        <w:ind w:left="360"/>
        <w:rPr>
          <w:lang w:val="en-US"/>
        </w:rPr>
      </w:pPr>
      <w:r>
        <w:rPr>
          <w:noProof/>
          <w:sz w:val="20"/>
          <w:lang w:val="ru-RU"/>
        </w:rPr>
        <mc:AlternateContent>
          <mc:Choice Requires="wps">
            <w:drawing>
              <wp:anchor distT="0" distB="0" distL="114300" distR="114300" simplePos="0" relativeHeight="251687936" behindDoc="0" locked="0" layoutInCell="0" allowOverlap="1">
                <wp:simplePos x="0" y="0"/>
                <wp:positionH relativeFrom="column">
                  <wp:posOffset>2066925</wp:posOffset>
                </wp:positionH>
                <wp:positionV relativeFrom="paragraph">
                  <wp:posOffset>118110</wp:posOffset>
                </wp:positionV>
                <wp:extent cx="1943100" cy="361950"/>
                <wp:effectExtent l="5080" t="9525" r="13970" b="9525"/>
                <wp:wrapNone/>
                <wp:docPr id="8" name="Полилиния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43100" cy="361950"/>
                        </a:xfrm>
                        <a:custGeom>
                          <a:avLst/>
                          <a:gdLst>
                            <a:gd name="T0" fmla="*/ 0 w 3060"/>
                            <a:gd name="T1" fmla="*/ 0 h 570"/>
                            <a:gd name="T2" fmla="*/ 900 w 3060"/>
                            <a:gd name="T3" fmla="*/ 540 h 570"/>
                            <a:gd name="T4" fmla="*/ 3060 w 3060"/>
                            <a:gd name="T5" fmla="*/ 180 h 570"/>
                          </a:gdLst>
                          <a:ahLst/>
                          <a:cxnLst>
                            <a:cxn ang="0">
                              <a:pos x="T0" y="T1"/>
                            </a:cxn>
                            <a:cxn ang="0">
                              <a:pos x="T2" y="T3"/>
                            </a:cxn>
                            <a:cxn ang="0">
                              <a:pos x="T4" y="T5"/>
                            </a:cxn>
                          </a:cxnLst>
                          <a:rect l="0" t="0" r="r" b="b"/>
                          <a:pathLst>
                            <a:path w="3060" h="570">
                              <a:moveTo>
                                <a:pt x="0" y="0"/>
                              </a:moveTo>
                              <a:cubicBezTo>
                                <a:pt x="195" y="255"/>
                                <a:pt x="390" y="510"/>
                                <a:pt x="900" y="540"/>
                              </a:cubicBezTo>
                              <a:cubicBezTo>
                                <a:pt x="1410" y="570"/>
                                <a:pt x="2235" y="375"/>
                                <a:pt x="306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8" o:spid="_x0000_s1026" style="position:absolute;margin-left:162.75pt;margin-top:9.3pt;width:153pt;height:2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060,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" o:allowincell="f" path="m,c195,255,390,510,900,540,1410,570,2235,375,3060,180e" filled="f">
                <v:path arrowok="t" o:connecttype="custom" o:connectlocs="0,0;571500,342900;1943100,114300" o:connectangles="0,0,0"/>
              </v:shape>
            </w:pict>
          </mc:Fallback>
        </mc:AlternateContent>
      </w:r>
      <w:r>
        <w:rPr>
          <w:noProof/>
          <w:sz w:val="20"/>
          <w:lang w:val="ru-RU"/>
        </w:rPr>
        <mc:AlternateContent>
          <mc:Choice Requires="wps">
            <w:drawing>
              <wp:anchor distT="0" distB="0" distL="114300" distR="114300" simplePos="0" relativeHeight="251683840" behindDoc="0" locked="0" layoutInCell="0" allowOverlap="1">
                <wp:simplePos x="0" y="0"/>
                <wp:positionH relativeFrom="column">
                  <wp:posOffset>2971800</wp:posOffset>
                </wp:positionH>
                <wp:positionV relativeFrom="paragraph">
                  <wp:posOffset>60960</wp:posOffset>
                </wp:positionV>
                <wp:extent cx="0" cy="1485900"/>
                <wp:effectExtent l="5080" t="9525" r="13970" b="952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8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4.8pt" to="234pt,1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" o:allowincell="f"/>
            </w:pict>
          </mc:Fallback>
        </mc:AlternateContent>
      </w:r>
      <w:r>
        <w:rPr>
          <w:noProof/>
          <w:sz w:val="20"/>
          <w:lang w:val="ru-RU"/>
        </w:rPr>
        <mc:AlternateContent>
          <mc:Choice Requires="wps">
            <w:drawing>
              <wp:anchor distT="0" distB="0" distL="114300" distR="114300" simplePos="0" relativeHeight="251682816" behindDoc="0" locked="0" layoutInCell="0" allowOverlap="1">
                <wp:simplePos x="0" y="0"/>
                <wp:positionH relativeFrom="column">
                  <wp:posOffset>1143000</wp:posOffset>
                </wp:positionH>
                <wp:positionV relativeFrom="paragraph">
                  <wp:posOffset>60960</wp:posOffset>
                </wp:positionV>
                <wp:extent cx="1828800" cy="0"/>
                <wp:effectExtent l="5080" t="9525" r="13970" b="952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8pt" to="234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" o:allowincell="f"/>
            </w:pict>
          </mc:Fallback>
        </mc:AlternateContent>
      </w:r>
    </w:p>
    <w:p w:rsidR="00334697" w:rsidRPr="00334697" w:rsidRDefault="00334697" w:rsidP="00334697">
      <w:pPr>
        <w:pStyle w:val="a3"/>
        <w:tabs>
          <w:tab w:val="left" w:pos="1230"/>
          <w:tab w:val="left" w:pos="6375"/>
        </w:tabs>
        <w:ind w:left="360"/>
        <w:rPr>
          <w:lang w:val="en-US"/>
        </w:rPr>
      </w:pPr>
      <w:r w:rsidRPr="00334697">
        <w:rPr>
          <w:lang w:val="en-US"/>
        </w:rPr>
        <w:tab/>
      </w:r>
      <w:r>
        <w:rPr>
          <w:lang w:val="en-US"/>
        </w:rPr>
        <w:t>P</w:t>
      </w:r>
      <w:r>
        <w:rPr>
          <w:vertAlign w:val="subscript"/>
          <w:lang w:val="en-US"/>
        </w:rPr>
        <w:t>min</w:t>
      </w:r>
      <w:r w:rsidRPr="00334697">
        <w:rPr>
          <w:lang w:val="en-US"/>
        </w:rPr>
        <w:tab/>
      </w:r>
      <w:r>
        <w:rPr>
          <w:lang w:val="en-US"/>
        </w:rPr>
        <w:t>AVC</w:t>
      </w:r>
    </w:p>
    <w:p w:rsidR="00334697" w:rsidRPr="00334697" w:rsidRDefault="00334697" w:rsidP="00334697">
      <w:pPr>
        <w:pStyle w:val="a3"/>
        <w:tabs>
          <w:tab w:val="left" w:pos="1740"/>
        </w:tabs>
        <w:ind w:left="360"/>
        <w:rPr>
          <w:vertAlign w:val="subscript"/>
          <w:lang w:val="en-US"/>
        </w:rPr>
      </w:pPr>
      <w:r>
        <w:rPr>
          <w:noProof/>
          <w:sz w:val="20"/>
          <w:lang w:val="ru-RU"/>
        </w:rPr>
        <mc:AlternateContent>
          <mc:Choice Requires="wps">
            <w:drawing>
              <wp:anchor distT="0" distB="0" distL="114300" distR="114300" simplePos="0" relativeHeight="251681792" behindDoc="0" locked="0" layoutInCell="0" allowOverlap="1">
                <wp:simplePos x="0" y="0"/>
                <wp:positionH relativeFrom="column">
                  <wp:posOffset>2628900</wp:posOffset>
                </wp:positionH>
                <wp:positionV relativeFrom="paragraph">
                  <wp:posOffset>-5080</wp:posOffset>
                </wp:positionV>
                <wp:extent cx="0" cy="1143000"/>
                <wp:effectExtent l="5080" t="9525" r="13970" b="95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4pt" to="207pt,8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" o:allowincell="f"/>
            </w:pict>
          </mc:Fallback>
        </mc:AlternateContent>
      </w:r>
      <w:r>
        <w:rPr>
          <w:noProof/>
          <w:sz w:val="20"/>
          <w:lang w:val="ru-RU"/>
        </w:rPr>
        <mc:AlternateContent>
          <mc:Choice Requires="wps">
            <w:drawing>
              <wp:anchor distT="0" distB="0" distL="114300" distR="114300" simplePos="0" relativeHeight="251680768" behindDoc="0" locked="0" layoutInCell="0" allowOverlap="1">
                <wp:simplePos x="0" y="0"/>
                <wp:positionH relativeFrom="column">
                  <wp:posOffset>1143000</wp:posOffset>
                </wp:positionH>
                <wp:positionV relativeFrom="paragraph">
                  <wp:posOffset>-5080</wp:posOffset>
                </wp:positionV>
                <wp:extent cx="1485900" cy="0"/>
                <wp:effectExtent l="5080" t="9525" r="13970"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pt" to="207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" o:allowincell="f"/>
            </w:pict>
          </mc:Fallback>
        </mc:AlternateContent>
      </w:r>
      <w:r w:rsidRPr="00334697">
        <w:rPr>
          <w:lang w:val="en-US"/>
        </w:rPr>
        <w:t xml:space="preserve">            </w:t>
      </w:r>
    </w:p>
    <w:p w:rsidR="00334697" w:rsidRPr="00334697" w:rsidRDefault="00334697" w:rsidP="00334697">
      <w:pPr>
        <w:pStyle w:val="a3"/>
        <w:ind w:left="360"/>
        <w:rPr>
          <w:lang w:val="en-US"/>
        </w:rPr>
      </w:pPr>
    </w:p>
    <w:p w:rsidR="00334697" w:rsidRPr="00334697" w:rsidRDefault="00334697" w:rsidP="00334697">
      <w:pPr>
        <w:pStyle w:val="a3"/>
        <w:ind w:left="360"/>
        <w:rPr>
          <w:lang w:val="en-US"/>
        </w:rPr>
      </w:pPr>
    </w:p>
    <w:p w:rsidR="00334697" w:rsidRPr="00334697" w:rsidRDefault="00334697" w:rsidP="00334697">
      <w:pPr>
        <w:pStyle w:val="a3"/>
        <w:ind w:left="360"/>
        <w:rPr>
          <w:lang w:val="en-US"/>
        </w:rPr>
      </w:pPr>
    </w:p>
    <w:p w:rsidR="00334697" w:rsidRPr="00334697" w:rsidRDefault="00334697" w:rsidP="00334697">
      <w:pPr>
        <w:pStyle w:val="a3"/>
        <w:ind w:left="360"/>
        <w:rPr>
          <w:lang w:val="en-US"/>
        </w:rPr>
      </w:pPr>
    </w:p>
    <w:p w:rsidR="00334697" w:rsidRPr="00FB6C99" w:rsidRDefault="00334697" w:rsidP="00334697">
      <w:pPr>
        <w:pStyle w:val="a3"/>
        <w:tabs>
          <w:tab w:val="left" w:pos="7290"/>
        </w:tabs>
        <w:ind w:left="360"/>
      </w:pPr>
      <w:r>
        <w:rPr>
          <w:noProof/>
          <w:sz w:val="20"/>
          <w:lang w:val="ru-RU"/>
        </w:rPr>
        <mc:AlternateContent>
          <mc:Choice Requires="wps">
            <w:drawing>
              <wp:anchor distT="0" distB="0" distL="114300" distR="114300" simplePos="0" relativeHeight="251678720" behindDoc="0" locked="0" layoutInCell="0" allowOverlap="1">
                <wp:simplePos x="0" y="0"/>
                <wp:positionH relativeFrom="column">
                  <wp:posOffset>1143000</wp:posOffset>
                </wp:positionH>
                <wp:positionV relativeFrom="paragraph">
                  <wp:posOffset>116205</wp:posOffset>
                </wp:positionV>
                <wp:extent cx="3429000" cy="0"/>
                <wp:effectExtent l="5080" t="57785" r="23495" b="5651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9.15pt" to="5in,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" o:allowincell="f">
                <v:stroke endarrow="block"/>
              </v:line>
            </w:pict>
          </mc:Fallback>
        </mc:AlternateContent>
      </w:r>
      <w:r w:rsidRPr="00334697">
        <w:rPr>
          <w:lang w:val="en-US"/>
        </w:rPr>
        <w:tab/>
      </w:r>
      <w:r>
        <w:rPr>
          <w:lang w:val="en-US"/>
        </w:rPr>
        <w:t>Q</w:t>
      </w:r>
    </w:p>
    <w:p w:rsidR="00334697" w:rsidRPr="00FB6C99" w:rsidRDefault="00334697" w:rsidP="00334697">
      <w:pPr>
        <w:pStyle w:val="a3"/>
        <w:tabs>
          <w:tab w:val="left" w:pos="3870"/>
          <w:tab w:val="left" w:pos="3990"/>
          <w:tab w:val="left" w:pos="4695"/>
        </w:tabs>
        <w:ind w:left="360"/>
      </w:pPr>
      <w:r w:rsidRPr="00FB6C99">
        <w:tab/>
      </w:r>
      <w:r>
        <w:rPr>
          <w:lang w:val="en-US"/>
        </w:rPr>
        <w:t>Q</w:t>
      </w:r>
      <w:r>
        <w:rPr>
          <w:vertAlign w:val="subscript"/>
          <w:lang w:val="en-US"/>
        </w:rPr>
        <w:t>min</w:t>
      </w:r>
      <w:r w:rsidRPr="00FB6C99">
        <w:tab/>
      </w:r>
      <w:r>
        <w:rPr>
          <w:lang w:val="en-US"/>
        </w:rPr>
        <w:t>Q</w:t>
      </w:r>
      <w:r>
        <w:rPr>
          <w:vertAlign w:val="subscript"/>
          <w:lang w:val="en-US"/>
        </w:rPr>
        <w:t>ont</w:t>
      </w:r>
      <w:r w:rsidRPr="00FB6C99">
        <w:tab/>
      </w:r>
    </w:p>
    <w:p w:rsidR="00334697" w:rsidRDefault="00334697" w:rsidP="00334697">
      <w:pPr>
        <w:pStyle w:val="a3"/>
        <w:ind w:firstLine="720"/>
        <w:jc w:val="both"/>
      </w:pPr>
    </w:p>
    <w:p w:rsidR="00334697" w:rsidRDefault="00334697" w:rsidP="00334697">
      <w:pPr>
        <w:pStyle w:val="a3"/>
        <w:ind w:firstLine="720"/>
        <w:jc w:val="both"/>
      </w:pPr>
      <w:r>
        <w:t xml:space="preserve">Бастапқыда шекті шығындар азаюы мүмкін, бұл өндіріс масштабының өсуі табыстылықты өсіретін масштабының эффектісімен байланысты. МС, АС және АVС қисық сызықтарының тәртібі шекті-орташа деп аталатын ережеге бағынады. Осыған сәйкес, шекті шығындар орташа шығындардың барынша төмен мағынасына тең болады.  </w:t>
      </w:r>
    </w:p>
    <w:p w:rsidR="00334697" w:rsidRDefault="00334697" w:rsidP="00334697">
      <w:pPr>
        <w:pStyle w:val="a3"/>
        <w:ind w:firstLine="720"/>
        <w:jc w:val="center"/>
      </w:pPr>
    </w:p>
    <w:p w:rsidR="00334697" w:rsidRDefault="00334697" w:rsidP="00334697">
      <w:pPr>
        <w:pStyle w:val="a3"/>
        <w:ind w:firstLine="720"/>
        <w:jc w:val="center"/>
        <w:rPr>
          <w:bdr w:val="single" w:sz="4" w:space="0" w:color="auto"/>
        </w:rPr>
      </w:pPr>
      <w:r>
        <w:t xml:space="preserve">Яғни </w:t>
      </w:r>
      <w:r>
        <w:rPr>
          <w:bdr w:val="single" w:sz="4" w:space="0" w:color="auto"/>
        </w:rPr>
        <w:t>MC=minAC</w:t>
      </w:r>
    </w:p>
    <w:p w:rsidR="00334697" w:rsidRDefault="00334697" w:rsidP="00334697">
      <w:pPr>
        <w:pStyle w:val="a3"/>
        <w:ind w:firstLine="720"/>
        <w:jc w:val="both"/>
      </w:pPr>
    </w:p>
    <w:p w:rsidR="00334697" w:rsidRDefault="00334697" w:rsidP="00334697">
      <w:pPr>
        <w:pStyle w:val="a3"/>
        <w:ind w:firstLine="720"/>
        <w:jc w:val="both"/>
      </w:pPr>
      <w:r>
        <w:t>Егер нарықтық баға (Р) фирма белгісімен және оған өндіріс көлемі сәйкес деп есептесек, онда ол өнімді Q</w:t>
      </w:r>
      <w:r>
        <w:rPr>
          <w:vertAlign w:val="subscript"/>
        </w:rPr>
        <w:t>ont</w:t>
      </w:r>
      <w:r>
        <w:t xml:space="preserve"> оның бағасы шекті шығындармен теңескенше өндіруге болады. Одан ары өндіру тиімсіз. </w:t>
      </w:r>
    </w:p>
    <w:p w:rsidR="00334697" w:rsidRDefault="00334697" w:rsidP="00334697">
      <w:pPr>
        <w:ind w:firstLine="720"/>
        <w:jc w:val="both"/>
        <w:rPr>
          <w:rFonts w:ascii="KZ Times New Roman" w:hAnsi="KZ Times New Roman"/>
          <w:sz w:val="28"/>
        </w:rPr>
      </w:pPr>
      <w:r>
        <w:rPr>
          <w:rFonts w:ascii="KZ Times New Roman" w:hAnsi="KZ Times New Roman"/>
          <w:sz w:val="28"/>
        </w:rPr>
        <w:t xml:space="preserve">Өнімді өндіруге жұмсалған шығындар жанды еңбек шығындары мен өндіріс құрал жабдықтарының шығындарынан тұрады. Фирма өндіретін өнім бірлігі – зат немесе құн түрінде өндіріс нәтижесін, яғни оның тиімділігін құрайды. </w:t>
      </w:r>
      <w:r>
        <w:rPr>
          <w:rFonts w:ascii="KZ Times New Roman" w:hAnsi="KZ Times New Roman"/>
          <w:noProof/>
          <w:sz w:val="28"/>
        </w:rPr>
        <mc:AlternateContent>
          <mc:Choice Requires="wps">
            <w:drawing>
              <wp:anchor distT="0" distB="0" distL="114300" distR="114300" simplePos="0" relativeHeight="251659264" behindDoc="0" locked="0" layoutInCell="0" allowOverlap="1">
                <wp:simplePos x="0" y="0"/>
                <wp:positionH relativeFrom="column">
                  <wp:posOffset>-1477645</wp:posOffset>
                </wp:positionH>
                <wp:positionV relativeFrom="paragraph">
                  <wp:posOffset>145415</wp:posOffset>
                </wp:positionV>
                <wp:extent cx="0" cy="631190"/>
                <wp:effectExtent l="9525" t="8890" r="9525" b="7620"/>
                <wp:wrapThrough wrapText="bothSides">
                  <wp:wrapPolygon edited="0">
                    <wp:start x="-2147483648" y="0"/>
                    <wp:lineTo x="-2147483648" y="21035"/>
                    <wp:lineTo x="-2147483648" y="21035"/>
                    <wp:lineTo x="-2147483648" y="0"/>
                    <wp:lineTo x="-2147483648" y="0"/>
                  </wp:wrapPolygon>
                </wp:wrapThrough>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1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35pt,11.45pt" to="-116.35pt,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" o:allowincell="f">
                <w10:wrap type="through"/>
              </v:line>
            </w:pict>
          </mc:Fallback>
        </mc:AlternateContent>
      </w:r>
      <w:r>
        <w:rPr>
          <w:rFonts w:ascii="KZ Times New Roman" w:hAnsi="KZ Times New Roman"/>
          <w:noProof/>
          <w:sz w:val="28"/>
        </w:rPr>
        <mc:AlternateContent>
          <mc:Choice Requires="wps">
            <w:drawing>
              <wp:anchor distT="0" distB="0" distL="114300" distR="114300" simplePos="0" relativeHeight="251660288" behindDoc="0" locked="0" layoutInCell="0" allowOverlap="1">
                <wp:simplePos x="0" y="0"/>
                <wp:positionH relativeFrom="column">
                  <wp:posOffset>-4994275</wp:posOffset>
                </wp:positionH>
                <wp:positionV relativeFrom="paragraph">
                  <wp:posOffset>145415</wp:posOffset>
                </wp:positionV>
                <wp:extent cx="0" cy="631190"/>
                <wp:effectExtent l="9525" t="8890" r="9525" b="7620"/>
                <wp:wrapThrough wrapText="bothSides">
                  <wp:wrapPolygon edited="0">
                    <wp:start x="-2147483648" y="0"/>
                    <wp:lineTo x="-2147483648" y="21231"/>
                    <wp:lineTo x="-2147483648" y="21231"/>
                    <wp:lineTo x="-2147483648" y="0"/>
                    <wp:lineTo x="-2147483648" y="0"/>
                  </wp:wrapPolygon>
                </wp:wrapThrough>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11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3.25pt,11.45pt" to="-393.25pt,6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" o:allowincell="f">
                <w10:wrap type="through"/>
              </v:line>
            </w:pict>
          </mc:Fallback>
        </mc:AlternateContent>
      </w:r>
    </w:p>
    <w:p w:rsidR="00334697" w:rsidRPr="00FB6C99" w:rsidRDefault="00334697" w:rsidP="00334697">
      <w:pPr>
        <w:ind w:firstLine="720"/>
        <w:jc w:val="both"/>
        <w:rPr>
          <w:rFonts w:ascii="KZ Times New Roman" w:hAnsi="KZ Times New Roman"/>
          <w:sz w:val="28"/>
        </w:rPr>
      </w:pPr>
      <w:r w:rsidRPr="00FB6C99">
        <w:rPr>
          <w:rFonts w:ascii="KZ Times New Roman" w:hAnsi="KZ Times New Roman"/>
          <w:sz w:val="28"/>
        </w:rPr>
        <w:t xml:space="preserve">Фирманың басты мақсаты - пайда табу. </w:t>
      </w:r>
      <w:r w:rsidRPr="00FB6C99">
        <w:rPr>
          <w:rFonts w:ascii="KZ Times New Roman" w:hAnsi="KZ Times New Roman"/>
          <w:b/>
          <w:sz w:val="28"/>
        </w:rPr>
        <w:t>Пайда</w:t>
      </w:r>
      <w:r w:rsidRPr="00FB6C99">
        <w:rPr>
          <w:rFonts w:ascii="KZ Times New Roman" w:hAnsi="KZ Times New Roman"/>
          <w:sz w:val="28"/>
        </w:rPr>
        <w:t xml:space="preserve"> дегеніміз –  табыс пен шығындардың  арасындағы  айырмашылық. </w:t>
      </w:r>
      <w:r w:rsidRPr="00FB6C99">
        <w:rPr>
          <w:rFonts w:ascii="KZ Times New Roman" w:hAnsi="KZ Times New Roman"/>
          <w:b/>
          <w:sz w:val="28"/>
        </w:rPr>
        <w:t>Табыс</w:t>
      </w:r>
      <w:r w:rsidRPr="00FB6C99">
        <w:rPr>
          <w:rFonts w:ascii="KZ Times New Roman" w:hAnsi="KZ Times New Roman"/>
          <w:sz w:val="28"/>
        </w:rPr>
        <w:t xml:space="preserve">  дегеніміз -  сатқан өнімнен түскен түсім. Шығындарға  сәйкес табыстардың бірнеше түрі болады:</w:t>
      </w:r>
    </w:p>
    <w:p w:rsidR="00334697" w:rsidRPr="00FB6C99" w:rsidRDefault="00334697" w:rsidP="00334697">
      <w:pPr>
        <w:ind w:firstLine="720"/>
        <w:jc w:val="both"/>
        <w:rPr>
          <w:rFonts w:ascii="KZ Times New Roman" w:hAnsi="KZ Times New Roman"/>
          <w:sz w:val="28"/>
        </w:rPr>
      </w:pPr>
    </w:p>
    <w:p w:rsidR="00334697" w:rsidRDefault="00334697" w:rsidP="00334697">
      <w:pPr>
        <w:numPr>
          <w:ilvl w:val="0"/>
          <w:numId w:val="10"/>
        </w:numPr>
        <w:jc w:val="both"/>
        <w:rPr>
          <w:rFonts w:ascii="KZ Times New Roman" w:hAnsi="KZ Times New Roman"/>
          <w:sz w:val="28"/>
          <w:lang w:val="en-US"/>
        </w:rPr>
      </w:pPr>
      <w:r>
        <w:rPr>
          <w:rFonts w:ascii="KZ Times New Roman" w:hAnsi="KZ Times New Roman"/>
          <w:sz w:val="28"/>
          <w:lang w:val="en-US"/>
        </w:rPr>
        <w:t>Жалпы табыс – ТR = PxQ</w:t>
      </w:r>
    </w:p>
    <w:p w:rsidR="00334697" w:rsidRDefault="00334697" w:rsidP="00334697">
      <w:pPr>
        <w:numPr>
          <w:ilvl w:val="0"/>
          <w:numId w:val="10"/>
        </w:numPr>
        <w:jc w:val="both"/>
        <w:rPr>
          <w:rFonts w:ascii="KZ Times New Roman" w:hAnsi="KZ Times New Roman"/>
          <w:sz w:val="28"/>
          <w:lang w:val="en-US"/>
        </w:rPr>
      </w:pPr>
      <w:r>
        <w:rPr>
          <w:rFonts w:ascii="KZ Times New Roman" w:hAnsi="KZ Times New Roman"/>
          <w:sz w:val="28"/>
          <w:lang w:val="ru-MO"/>
        </w:rPr>
        <w:t>Орташа табыс – А</w:t>
      </w:r>
      <w:r>
        <w:rPr>
          <w:rFonts w:ascii="KZ Times New Roman" w:hAnsi="KZ Times New Roman"/>
          <w:sz w:val="28"/>
          <w:lang w:val="en-US"/>
        </w:rPr>
        <w:t xml:space="preserve">R = </w:t>
      </w:r>
      <w:r>
        <w:rPr>
          <w:rFonts w:ascii="KZ Times New Roman" w:hAnsi="KZ Times New Roman"/>
          <w:sz w:val="28"/>
          <w:u w:val="single"/>
          <w:lang w:val="en-US"/>
        </w:rPr>
        <w:t>TR</w:t>
      </w:r>
      <w:r>
        <w:rPr>
          <w:rFonts w:ascii="KZ Times New Roman" w:hAnsi="KZ Times New Roman"/>
          <w:sz w:val="28"/>
          <w:lang w:val="en-US"/>
        </w:rPr>
        <w:t xml:space="preserve"> = P</w:t>
      </w:r>
    </w:p>
    <w:p w:rsidR="00334697" w:rsidRDefault="00334697" w:rsidP="00334697">
      <w:pPr>
        <w:jc w:val="both"/>
        <w:rPr>
          <w:rFonts w:ascii="KZ Times New Roman" w:hAnsi="KZ Times New Roman"/>
          <w:sz w:val="28"/>
          <w:lang w:val="en-US"/>
        </w:rPr>
      </w:pPr>
      <w:r>
        <w:rPr>
          <w:rFonts w:ascii="KZ Times New Roman" w:hAnsi="KZ Times New Roman"/>
          <w:sz w:val="28"/>
          <w:lang w:val="en-US"/>
        </w:rPr>
        <w:t xml:space="preserve">                                            Q</w:t>
      </w:r>
    </w:p>
    <w:p w:rsidR="00334697" w:rsidRDefault="00334697" w:rsidP="00334697">
      <w:pPr>
        <w:numPr>
          <w:ilvl w:val="0"/>
          <w:numId w:val="10"/>
        </w:numPr>
        <w:rPr>
          <w:rFonts w:ascii="KZ Times New Roman" w:hAnsi="KZ Times New Roman"/>
          <w:sz w:val="28"/>
          <w:u w:val="single"/>
          <w:lang w:val="en-US"/>
        </w:rPr>
      </w:pPr>
      <w:r>
        <w:rPr>
          <w:rFonts w:ascii="KZ Times New Roman" w:hAnsi="KZ Times New Roman"/>
          <w:sz w:val="28"/>
          <w:lang w:val="ru-MO"/>
        </w:rPr>
        <w:t xml:space="preserve">Шекті табыс – </w:t>
      </w:r>
      <w:r>
        <w:rPr>
          <w:rFonts w:ascii="KZ Times New Roman" w:hAnsi="KZ Times New Roman"/>
          <w:sz w:val="28"/>
          <w:lang w:val="en-US"/>
        </w:rPr>
        <w:t xml:space="preserve">MR =  </w:t>
      </w:r>
      <w:r>
        <w:rPr>
          <w:rFonts w:ascii="KZ Times New Roman" w:hAnsi="KZ Times New Roman"/>
          <w:sz w:val="28"/>
          <w:u w:val="single"/>
          <w:lang w:val="en-US"/>
        </w:rPr>
        <w:t>ТR</w:t>
      </w:r>
    </w:p>
    <w:p w:rsidR="00334697" w:rsidRDefault="00334697" w:rsidP="00334697">
      <w:pPr>
        <w:rPr>
          <w:rFonts w:ascii="KZ Times New Roman" w:hAnsi="KZ Times New Roman"/>
          <w:sz w:val="28"/>
          <w:lang w:val="en-US"/>
        </w:rPr>
      </w:pPr>
      <w:r>
        <w:rPr>
          <w:rFonts w:ascii="KZ Times New Roman" w:hAnsi="KZ Times New Roman"/>
          <w:sz w:val="28"/>
          <w:lang w:val="en-US"/>
        </w:rPr>
        <w:t xml:space="preserve">                                           Q</w:t>
      </w:r>
    </w:p>
    <w:p w:rsidR="00334697" w:rsidRDefault="00334697" w:rsidP="00334697">
      <w:pPr>
        <w:ind w:firstLine="720"/>
        <w:jc w:val="both"/>
        <w:rPr>
          <w:rFonts w:ascii="KZ Times New Roman" w:hAnsi="KZ Times New Roman"/>
          <w:sz w:val="28"/>
          <w:lang w:val="ru-MO"/>
        </w:rPr>
      </w:pPr>
    </w:p>
    <w:p w:rsidR="00334697" w:rsidRDefault="00334697" w:rsidP="00334697">
      <w:pPr>
        <w:ind w:firstLine="720"/>
        <w:jc w:val="both"/>
        <w:rPr>
          <w:rFonts w:ascii="KZ Times New Roman" w:hAnsi="KZ Times New Roman"/>
          <w:sz w:val="28"/>
          <w:lang w:val="ru-MO"/>
        </w:rPr>
      </w:pPr>
      <w:r>
        <w:rPr>
          <w:rFonts w:ascii="KZ Times New Roman" w:hAnsi="KZ Times New Roman"/>
          <w:sz w:val="28"/>
          <w:lang w:val="ru-MO"/>
        </w:rPr>
        <w:lastRenderedPageBreak/>
        <w:t>Өндірісті ұйымдастыру кезінде әдетте  кәсіпкер өндірістік процестің тиімді болуын қалайды. Сондықтан өндірістегі өзгермелі фактордың ықпалын анықтау үшін тиімділік  көрсеткіштері қолданылады: жалпы, орташа және шекті өнім. Жалпы өнім (</w:t>
      </w:r>
      <w:r>
        <w:rPr>
          <w:rFonts w:ascii="KZ Times New Roman" w:hAnsi="KZ Times New Roman"/>
          <w:sz w:val="28"/>
        </w:rPr>
        <w:t>Q</w:t>
      </w:r>
      <w:r>
        <w:rPr>
          <w:rFonts w:ascii="KZ Times New Roman" w:hAnsi="KZ Times New Roman"/>
          <w:sz w:val="28"/>
          <w:lang w:val="ru-MO"/>
        </w:rPr>
        <w:t xml:space="preserve">) –   өзгермелі факторлардың белгілі бір көлемін  қолданғандағы  өндірілген  өнімнің саны. </w:t>
      </w:r>
    </w:p>
    <w:p w:rsidR="00334697" w:rsidRDefault="00334697" w:rsidP="00334697">
      <w:pPr>
        <w:pStyle w:val="6"/>
        <w:ind w:firstLine="720"/>
        <w:rPr>
          <w:lang w:val="ru-MO"/>
        </w:rPr>
      </w:pPr>
      <w:r>
        <w:rPr>
          <w:lang w:val="ru-MO"/>
        </w:rPr>
        <w:t>Орташа өнім (АР) – көрсеткіш жалпы өнімді (</w:t>
      </w:r>
      <w:r>
        <w:t>Q</w:t>
      </w:r>
      <w:r>
        <w:rPr>
          <w:lang w:val="ru-MO"/>
        </w:rPr>
        <w:t>) өзгермелі фактордың санына бөлумен анықталады:</w:t>
      </w:r>
    </w:p>
    <w:p w:rsidR="00334697" w:rsidRDefault="00334697" w:rsidP="00334697">
      <w:pPr>
        <w:jc w:val="both"/>
        <w:rPr>
          <w:rFonts w:ascii="KZ Times New Roman" w:hAnsi="KZ Times New Roman"/>
          <w:sz w:val="28"/>
          <w:lang w:val="ru-MO"/>
        </w:rPr>
      </w:pPr>
    </w:p>
    <w:p w:rsidR="00334697" w:rsidRPr="00FB6C99" w:rsidRDefault="00334697" w:rsidP="00334697">
      <w:pPr>
        <w:jc w:val="center"/>
        <w:rPr>
          <w:rFonts w:ascii="KZ Times New Roman" w:hAnsi="KZ Times New Roman"/>
          <w:sz w:val="28"/>
          <w:lang w:val="ru-MO"/>
        </w:rPr>
      </w:pPr>
      <w:r>
        <w:rPr>
          <w:rFonts w:ascii="KZ Times New Roman" w:hAnsi="KZ Times New Roman"/>
          <w:sz w:val="28"/>
          <w:lang w:val="ru-MO"/>
        </w:rPr>
        <w:t xml:space="preserve">АР </w:t>
      </w:r>
      <w:r w:rsidRPr="00FB6C99">
        <w:rPr>
          <w:rFonts w:ascii="KZ Times New Roman" w:hAnsi="KZ Times New Roman"/>
          <w:sz w:val="28"/>
          <w:lang w:val="ru-MO"/>
        </w:rPr>
        <w:t>=</w:t>
      </w:r>
      <w:r>
        <w:rPr>
          <w:rFonts w:ascii="KZ Times New Roman" w:hAnsi="KZ Times New Roman"/>
          <w:position w:val="-38"/>
          <w:sz w:val="28"/>
          <w:lang w:val="en-US"/>
        </w:rPr>
        <w:object w:dxaOrig="40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5pt;height:39pt" o:ole="" fillcolor="window">
            <v:imagedata r:id="rId6" o:title=""/>
          </v:shape>
          <o:OLEObject Type="Embed" ProgID="Equation.3" ShapeID="_x0000_i1025" DrawAspect="Content" ObjectID="_1537869198" r:id="rId7"/>
        </w:object>
      </w:r>
      <w:r w:rsidRPr="00FB6C99">
        <w:rPr>
          <w:rFonts w:ascii="KZ Times New Roman" w:hAnsi="KZ Times New Roman"/>
          <w:sz w:val="28"/>
          <w:lang w:val="ru-MO"/>
        </w:rPr>
        <w:t xml:space="preserve"> </w:t>
      </w:r>
    </w:p>
    <w:p w:rsidR="00334697" w:rsidRPr="00FB6C99" w:rsidRDefault="00334697" w:rsidP="00334697">
      <w:pPr>
        <w:jc w:val="both"/>
        <w:rPr>
          <w:rFonts w:ascii="KZ Times New Roman" w:hAnsi="KZ Times New Roman"/>
          <w:sz w:val="28"/>
          <w:lang w:val="ru-MO"/>
        </w:rPr>
      </w:pPr>
      <w:r w:rsidRPr="00FB6C99">
        <w:rPr>
          <w:rFonts w:ascii="KZ Times New Roman" w:hAnsi="KZ Times New Roman"/>
          <w:sz w:val="28"/>
          <w:lang w:val="ru-MO"/>
        </w:rPr>
        <w:t>мұнда  Ғ</w:t>
      </w:r>
      <w:r w:rsidRPr="00FB6C99">
        <w:rPr>
          <w:rFonts w:ascii="KZ Times New Roman" w:hAnsi="KZ Times New Roman"/>
          <w:sz w:val="28"/>
          <w:vertAlign w:val="subscript"/>
          <w:lang w:val="ru-MO"/>
        </w:rPr>
        <w:t>1</w:t>
      </w:r>
      <w:r w:rsidRPr="00FB6C99">
        <w:rPr>
          <w:rFonts w:ascii="KZ Times New Roman" w:hAnsi="KZ Times New Roman"/>
          <w:sz w:val="28"/>
          <w:lang w:val="ru-MO"/>
        </w:rPr>
        <w:t>-өзгермелі  факторлар</w:t>
      </w:r>
    </w:p>
    <w:p w:rsidR="00334697" w:rsidRDefault="00334697" w:rsidP="00334697">
      <w:pPr>
        <w:ind w:firstLine="720"/>
        <w:jc w:val="both"/>
        <w:rPr>
          <w:rFonts w:ascii="KZ Times New Roman" w:hAnsi="KZ Times New Roman"/>
          <w:sz w:val="28"/>
          <w:lang w:val="ru-MO"/>
        </w:rPr>
      </w:pPr>
      <w:r>
        <w:rPr>
          <w:rFonts w:ascii="KZ Times New Roman" w:hAnsi="KZ Times New Roman"/>
          <w:sz w:val="28"/>
          <w:lang w:val="ru-MO"/>
        </w:rPr>
        <w:t>Шекті  өнім (МР) – бұл көрсеткіш жалпы өнімнің (</w:t>
      </w:r>
      <w:r>
        <w:rPr>
          <w:rFonts w:ascii="KZ Times New Roman" w:hAnsi="KZ Times New Roman"/>
          <w:sz w:val="28"/>
          <w:lang w:val="en-US"/>
        </w:rPr>
        <w:t>Q</w:t>
      </w:r>
      <w:r>
        <w:rPr>
          <w:rFonts w:ascii="KZ Times New Roman" w:hAnsi="KZ Times New Roman"/>
          <w:sz w:val="28"/>
          <w:lang w:val="ru-MO"/>
        </w:rPr>
        <w:t>) өзгеруін  өзгермелі фактордың (Ғ</w:t>
      </w:r>
      <w:r>
        <w:rPr>
          <w:rFonts w:ascii="KZ Times New Roman" w:hAnsi="KZ Times New Roman"/>
          <w:sz w:val="28"/>
          <w:vertAlign w:val="subscript"/>
          <w:lang w:val="ru-MO"/>
        </w:rPr>
        <w:t>1</w:t>
      </w:r>
      <w:r>
        <w:rPr>
          <w:rFonts w:ascii="KZ Times New Roman" w:hAnsi="KZ Times New Roman"/>
          <w:sz w:val="28"/>
          <w:lang w:val="ru-MO"/>
        </w:rPr>
        <w:t>) өзгеруіне бөлумен анықталады:</w:t>
      </w:r>
    </w:p>
    <w:p w:rsidR="00334697" w:rsidRDefault="00334697" w:rsidP="00334697">
      <w:pPr>
        <w:jc w:val="center"/>
        <w:rPr>
          <w:rFonts w:ascii="KZ Times New Roman" w:hAnsi="KZ Times New Roman"/>
          <w:sz w:val="28"/>
          <w:lang w:val="ru-MO"/>
        </w:rPr>
      </w:pPr>
    </w:p>
    <w:p w:rsidR="00334697" w:rsidRDefault="00334697" w:rsidP="00334697">
      <w:pPr>
        <w:jc w:val="center"/>
        <w:rPr>
          <w:rFonts w:ascii="KZ Times New Roman" w:hAnsi="KZ Times New Roman"/>
          <w:sz w:val="28"/>
          <w:lang w:val="ru-MO"/>
        </w:rPr>
      </w:pPr>
      <w:r>
        <w:rPr>
          <w:rFonts w:ascii="KZ Times New Roman" w:hAnsi="KZ Times New Roman"/>
          <w:position w:val="-38"/>
          <w:sz w:val="28"/>
          <w:lang w:val="ru-MO"/>
        </w:rPr>
        <w:object w:dxaOrig="1240" w:dyaOrig="780">
          <v:shape id="_x0000_i1026" type="#_x0000_t75" style="width:62.25pt;height:39pt" o:ole="" fillcolor="window">
            <v:imagedata r:id="rId8" o:title=""/>
          </v:shape>
          <o:OLEObject Type="Embed" ProgID="Equation.3" ShapeID="_x0000_i1026" DrawAspect="Content" ObjectID="_1537869199" r:id="rId9"/>
        </w:object>
      </w:r>
    </w:p>
    <w:p w:rsidR="00334697" w:rsidRDefault="00334697" w:rsidP="00334697">
      <w:pPr>
        <w:jc w:val="center"/>
        <w:rPr>
          <w:rFonts w:ascii="KZ Times New Roman" w:hAnsi="KZ Times New Roman"/>
          <w:sz w:val="28"/>
          <w:lang w:val="ru-MO"/>
        </w:rPr>
      </w:pPr>
    </w:p>
    <w:p w:rsidR="00334697" w:rsidRDefault="00334697" w:rsidP="00334697">
      <w:pPr>
        <w:pStyle w:val="6"/>
        <w:ind w:firstLine="720"/>
        <w:rPr>
          <w:lang w:val="ru-RU"/>
        </w:rPr>
      </w:pPr>
      <w:r w:rsidRPr="00FB6C99">
        <w:rPr>
          <w:lang w:val="ru-MO"/>
        </w:rPr>
        <w:t>Масштаб  эффектісі ұзақ мерзім кезеңінде фирманың  іс-әрекет процесінде пайда болады. Бұл процесте орташа  шығындар мен өндірістің  қарқыны өзара байланыста болады.</w:t>
      </w:r>
      <w:r>
        <w:rPr>
          <w:lang w:val="ru-MO"/>
        </w:rPr>
        <w:t xml:space="preserve"> </w:t>
      </w:r>
      <w:r>
        <w:rPr>
          <w:lang w:val="ru-RU"/>
        </w:rPr>
        <w:t>Өндірістің қарқыны өскен сайын белгілі бір кезеңге дейін орташа шығындар азая береді, яғни масштаб  эффектісі дегеніміз - өндіріс  қарқынының (күш, куаты) өсуі арқылы ресурстардың тиімділігінің артуы, яғни  үнемділігінің өсуі. Мұның мағынасы: өндіріс кеңейіп өсе бастағанда, барлық  факторлар іске кіріскенде өнімнің саны өсе бастайды да  шығындардың азаюына  төмендегі себептер әсерін тигізеді:</w:t>
      </w:r>
    </w:p>
    <w:p w:rsidR="00334697" w:rsidRDefault="00334697" w:rsidP="00334697">
      <w:pPr>
        <w:numPr>
          <w:ilvl w:val="0"/>
          <w:numId w:val="6"/>
        </w:numPr>
        <w:rPr>
          <w:rFonts w:ascii="KZ Times New Roman" w:hAnsi="KZ Times New Roman"/>
          <w:sz w:val="28"/>
        </w:rPr>
      </w:pPr>
      <w:r>
        <w:rPr>
          <w:rFonts w:ascii="KZ Times New Roman" w:hAnsi="KZ Times New Roman"/>
          <w:sz w:val="28"/>
        </w:rPr>
        <w:t>Еңбектің мамандандырылуы. Өндіріс күрделенген сайын, жоғары деңгейлі кәсіптік жұмысшыларға қажеттілік өседі. Осы жағдайда еңбектің өнімділігі де өседі.</w:t>
      </w:r>
    </w:p>
    <w:p w:rsidR="00334697" w:rsidRDefault="00334697" w:rsidP="00334697">
      <w:pPr>
        <w:numPr>
          <w:ilvl w:val="0"/>
          <w:numId w:val="6"/>
        </w:numPr>
        <w:rPr>
          <w:rFonts w:ascii="KZ Times New Roman" w:hAnsi="KZ Times New Roman"/>
          <w:sz w:val="28"/>
        </w:rPr>
      </w:pPr>
      <w:r>
        <w:rPr>
          <w:rFonts w:ascii="KZ Times New Roman" w:hAnsi="KZ Times New Roman"/>
          <w:sz w:val="28"/>
        </w:rPr>
        <w:t>Басқару аппаратының мамандандырылуы.</w:t>
      </w:r>
    </w:p>
    <w:p w:rsidR="00334697" w:rsidRDefault="00334697" w:rsidP="00334697">
      <w:pPr>
        <w:numPr>
          <w:ilvl w:val="0"/>
          <w:numId w:val="6"/>
        </w:numPr>
        <w:rPr>
          <w:rFonts w:ascii="KZ Times New Roman" w:hAnsi="KZ Times New Roman"/>
          <w:sz w:val="28"/>
        </w:rPr>
      </w:pPr>
      <w:r>
        <w:rPr>
          <w:rFonts w:ascii="KZ Times New Roman" w:hAnsi="KZ Times New Roman"/>
          <w:sz w:val="28"/>
        </w:rPr>
        <w:t>Капиталды тиімді пайдалану.  Фирманың қарқыны өскен сайын, қымбат құрал-саймандарды  сатып алу мүмкіншілігі туады.</w:t>
      </w:r>
    </w:p>
    <w:p w:rsidR="00334697" w:rsidRDefault="00334697" w:rsidP="00334697">
      <w:pPr>
        <w:numPr>
          <w:ilvl w:val="0"/>
          <w:numId w:val="6"/>
        </w:numPr>
        <w:rPr>
          <w:rFonts w:ascii="KZ Times New Roman" w:hAnsi="KZ Times New Roman"/>
          <w:sz w:val="28"/>
        </w:rPr>
      </w:pPr>
      <w:r>
        <w:rPr>
          <w:rFonts w:ascii="KZ Times New Roman" w:hAnsi="KZ Times New Roman"/>
          <w:sz w:val="28"/>
        </w:rPr>
        <w:t>Тәжірибелік жұмыстарға ғылыми зерттеу жүргізу қаржыландырудың  артықшылығы.</w:t>
      </w:r>
    </w:p>
    <w:p w:rsidR="00334697" w:rsidRDefault="00334697" w:rsidP="00334697">
      <w:pPr>
        <w:numPr>
          <w:ilvl w:val="0"/>
          <w:numId w:val="6"/>
        </w:numPr>
        <w:rPr>
          <w:rFonts w:ascii="KZ Times New Roman" w:hAnsi="KZ Times New Roman"/>
          <w:sz w:val="28"/>
        </w:rPr>
      </w:pPr>
      <w:r>
        <w:rPr>
          <w:rFonts w:ascii="KZ Times New Roman" w:hAnsi="KZ Times New Roman"/>
          <w:sz w:val="28"/>
        </w:rPr>
        <w:t>Жарнаманы қаржыландырудың артықшылығы.</w:t>
      </w:r>
    </w:p>
    <w:p w:rsidR="00334697" w:rsidRDefault="00334697" w:rsidP="00334697">
      <w:pPr>
        <w:numPr>
          <w:ilvl w:val="0"/>
          <w:numId w:val="6"/>
        </w:numPr>
        <w:rPr>
          <w:rFonts w:ascii="KZ Times New Roman" w:hAnsi="KZ Times New Roman"/>
          <w:sz w:val="28"/>
        </w:rPr>
      </w:pPr>
      <w:r>
        <w:rPr>
          <w:rFonts w:ascii="KZ Times New Roman" w:hAnsi="KZ Times New Roman"/>
          <w:sz w:val="28"/>
        </w:rPr>
        <w:t>Тауар  өткізуді (сатуды)  қаржыландырудың артықшылығы.</w:t>
      </w:r>
    </w:p>
    <w:p w:rsidR="00334697" w:rsidRDefault="00334697" w:rsidP="00334697">
      <w:pPr>
        <w:ind w:firstLine="709"/>
        <w:jc w:val="both"/>
        <w:rPr>
          <w:rFonts w:ascii="KZ Times New Roman" w:hAnsi="KZ Times New Roman"/>
          <w:sz w:val="28"/>
        </w:rPr>
      </w:pPr>
      <w:r>
        <w:rPr>
          <w:rFonts w:ascii="KZ Times New Roman" w:hAnsi="KZ Times New Roman"/>
          <w:sz w:val="28"/>
        </w:rPr>
        <w:t xml:space="preserve">Сонымен, осы келтірілген факторлар бір данаға кететін шығындарды азайтуға мүмкіншілік береді. Бірақ та  өндіріс  қарқыны өсуінің шегі болады. Келесі бір кезеңде өндіріс  қарқыны баяулайды да,   шығындардың өсімі өндірістің өсуіне әсерін тигізе де алмайды, сонымен бір данаға шаққандағы шығындар өсе бастайды, себебі  кәсіпорын өзінің тиімді  қарқынының ең жоғары  деңгейіне  жеткеннен кейін, келесі кезеңдегі  өндірістің өсуі шығынға әкеледі де өндірістің жағымсыз жағдайы пайда болады. </w:t>
      </w:r>
    </w:p>
    <w:p w:rsidR="00334697" w:rsidRDefault="00334697" w:rsidP="00334697">
      <w:pPr>
        <w:ind w:firstLine="709"/>
        <w:jc w:val="both"/>
        <w:rPr>
          <w:rFonts w:ascii="KZ Times New Roman" w:hAnsi="KZ Times New Roman"/>
          <w:sz w:val="28"/>
          <w:lang w:val="ru-MO"/>
        </w:rPr>
      </w:pPr>
      <w:r>
        <w:rPr>
          <w:rFonts w:ascii="KZ Times New Roman" w:hAnsi="KZ Times New Roman"/>
          <w:sz w:val="28"/>
        </w:rPr>
        <w:t xml:space="preserve">Фирманың қысқа мерзімдегі тепе-теңдігі: қазіргі  кезеңдегі экономикалық теорияның дәлелдеуі бойынша  кәсіпорын  пайданы ең </w:t>
      </w:r>
      <w:r>
        <w:rPr>
          <w:rFonts w:ascii="KZ Times New Roman" w:hAnsi="KZ Times New Roman"/>
          <w:sz w:val="28"/>
        </w:rPr>
        <w:lastRenderedPageBreak/>
        <w:t>жоғары деңгейде (шығындардың ең төмен деңгейі)  шекті табыс шекті  шығынға тең болған жағдайда алады. (М</w:t>
      </w:r>
      <w:r>
        <w:rPr>
          <w:rFonts w:ascii="KZ Times New Roman" w:hAnsi="KZ Times New Roman"/>
          <w:sz w:val="28"/>
          <w:lang w:val="en-US"/>
        </w:rPr>
        <w:t>R</w:t>
      </w:r>
      <w:r w:rsidRPr="00FB6C99">
        <w:rPr>
          <w:rFonts w:ascii="KZ Times New Roman" w:hAnsi="KZ Times New Roman"/>
          <w:sz w:val="28"/>
        </w:rPr>
        <w:t>=</w:t>
      </w:r>
      <w:r>
        <w:rPr>
          <w:rFonts w:ascii="KZ Times New Roman" w:hAnsi="KZ Times New Roman"/>
          <w:sz w:val="28"/>
          <w:lang w:val="ru-MO"/>
        </w:rPr>
        <w:t xml:space="preserve">МС). </w:t>
      </w:r>
    </w:p>
    <w:p w:rsidR="00334697" w:rsidRDefault="00334697" w:rsidP="00334697">
      <w:pPr>
        <w:ind w:firstLine="709"/>
        <w:jc w:val="both"/>
        <w:rPr>
          <w:rFonts w:ascii="KZ Times New Roman" w:hAnsi="KZ Times New Roman"/>
          <w:sz w:val="28"/>
          <w:lang w:val="ru-MO"/>
        </w:rPr>
      </w:pPr>
      <w:r>
        <w:rPr>
          <w:rFonts w:ascii="KZ Times New Roman" w:hAnsi="KZ Times New Roman"/>
          <w:sz w:val="28"/>
          <w:lang w:val="ru-MO"/>
        </w:rPr>
        <w:t>Қысқа мерзім кезеңіндегі фирманың тепе-теңдігін 4 типке бөлуге болады:</w:t>
      </w:r>
    </w:p>
    <w:p w:rsidR="00334697" w:rsidRDefault="00334697" w:rsidP="00334697">
      <w:pPr>
        <w:numPr>
          <w:ilvl w:val="0"/>
          <w:numId w:val="11"/>
        </w:numPr>
        <w:jc w:val="both"/>
        <w:rPr>
          <w:rFonts w:ascii="KZ Times New Roman" w:hAnsi="KZ Times New Roman"/>
          <w:sz w:val="28"/>
          <w:lang w:val="ru-MO"/>
        </w:rPr>
      </w:pPr>
      <w:r>
        <w:rPr>
          <w:rFonts w:ascii="KZ Times New Roman" w:hAnsi="KZ Times New Roman"/>
          <w:sz w:val="28"/>
          <w:lang w:val="ru-MO"/>
        </w:rPr>
        <w:t>Өзінің орташа өзгермелі шығындарын ғана (А</w:t>
      </w:r>
      <w:r>
        <w:rPr>
          <w:rFonts w:ascii="KZ Times New Roman" w:hAnsi="KZ Times New Roman"/>
          <w:sz w:val="28"/>
          <w:lang w:val="en-US"/>
        </w:rPr>
        <w:t>V</w:t>
      </w:r>
      <w:r>
        <w:rPr>
          <w:rFonts w:ascii="KZ Times New Roman" w:hAnsi="KZ Times New Roman"/>
          <w:sz w:val="28"/>
          <w:lang w:val="ru-MO"/>
        </w:rPr>
        <w:t>С</w:t>
      </w:r>
      <w:r w:rsidRPr="00FB6C99">
        <w:rPr>
          <w:rFonts w:ascii="KZ Times New Roman" w:hAnsi="KZ Times New Roman"/>
          <w:sz w:val="28"/>
          <w:lang w:val="ru-MO"/>
        </w:rPr>
        <w:t>=</w:t>
      </w:r>
      <w:r>
        <w:rPr>
          <w:rFonts w:ascii="KZ Times New Roman" w:hAnsi="KZ Times New Roman"/>
          <w:sz w:val="28"/>
          <w:lang w:val="ru-MO"/>
        </w:rPr>
        <w:t xml:space="preserve">Р) жаба алатын фирманы  </w:t>
      </w:r>
      <w:r>
        <w:rPr>
          <w:rFonts w:ascii="KZ Times New Roman" w:hAnsi="KZ Times New Roman"/>
          <w:b/>
          <w:sz w:val="28"/>
          <w:lang w:val="ru-MO"/>
        </w:rPr>
        <w:t>шектеулі</w:t>
      </w:r>
      <w:r>
        <w:rPr>
          <w:rFonts w:ascii="KZ Times New Roman" w:hAnsi="KZ Times New Roman"/>
          <w:sz w:val="28"/>
          <w:lang w:val="ru-MO"/>
        </w:rPr>
        <w:t xml:space="preserve"> деп атайды.  Мұндай фирма аз ғана уақытта ғана  шаруашылығын жүргізеді.</w:t>
      </w:r>
    </w:p>
    <w:p w:rsidR="00334697" w:rsidRDefault="00334697" w:rsidP="00334697">
      <w:pPr>
        <w:numPr>
          <w:ilvl w:val="0"/>
          <w:numId w:val="11"/>
        </w:numPr>
        <w:jc w:val="both"/>
        <w:rPr>
          <w:rFonts w:ascii="KZ Times New Roman" w:hAnsi="KZ Times New Roman"/>
          <w:sz w:val="28"/>
          <w:lang w:val="ru-MO"/>
        </w:rPr>
      </w:pPr>
      <w:r>
        <w:rPr>
          <w:rFonts w:ascii="KZ Times New Roman" w:hAnsi="KZ Times New Roman"/>
          <w:sz w:val="28"/>
          <w:lang w:val="ru-MO"/>
        </w:rPr>
        <w:t xml:space="preserve">Баға  төмендеген  жағдайда фирма бәсекеге түсуге қабілетсіз болады, яғни ағымдағы шығындарын жаба  алмаған соң саладан кетуге мәжбүр болады. (АVС </w:t>
      </w:r>
      <w:r>
        <w:rPr>
          <w:rFonts w:ascii="KZ Times New Roman" w:hAnsi="KZ Times New Roman"/>
          <w:sz w:val="28"/>
          <w:lang w:val="en-US"/>
        </w:rPr>
        <w:t>&gt;</w:t>
      </w:r>
      <w:r>
        <w:rPr>
          <w:rFonts w:ascii="KZ Times New Roman" w:hAnsi="KZ Times New Roman"/>
          <w:sz w:val="28"/>
          <w:lang w:val="ru-MO"/>
        </w:rPr>
        <w:t>Р) Бұл пайдасыз фирма деп аталады.</w:t>
      </w:r>
    </w:p>
    <w:p w:rsidR="00334697" w:rsidRDefault="00334697" w:rsidP="00334697">
      <w:pPr>
        <w:numPr>
          <w:ilvl w:val="0"/>
          <w:numId w:val="11"/>
        </w:numPr>
        <w:jc w:val="both"/>
        <w:rPr>
          <w:rFonts w:ascii="KZ Times New Roman" w:hAnsi="KZ Times New Roman"/>
          <w:sz w:val="28"/>
          <w:lang w:val="ru-MO"/>
        </w:rPr>
      </w:pPr>
      <w:r>
        <w:rPr>
          <w:rFonts w:ascii="KZ Times New Roman" w:hAnsi="KZ Times New Roman"/>
          <w:sz w:val="28"/>
          <w:lang w:val="ru-MO"/>
        </w:rPr>
        <w:t>Егерде баға  жалпы орташа шығындардан артық болса (АТС</w:t>
      </w:r>
      <w:r w:rsidRPr="00FB6C99">
        <w:rPr>
          <w:rFonts w:ascii="KZ Times New Roman" w:hAnsi="KZ Times New Roman"/>
          <w:sz w:val="28"/>
          <w:lang w:val="ru-MO"/>
        </w:rPr>
        <w:t>&lt;</w:t>
      </w:r>
      <w:r>
        <w:rPr>
          <w:rFonts w:ascii="KZ Times New Roman" w:hAnsi="KZ Times New Roman"/>
          <w:sz w:val="28"/>
        </w:rPr>
        <w:t>Р</w:t>
      </w:r>
      <w:r>
        <w:rPr>
          <w:rFonts w:ascii="KZ Times New Roman" w:hAnsi="KZ Times New Roman"/>
          <w:sz w:val="28"/>
          <w:lang w:val="ru-MO"/>
        </w:rPr>
        <w:t xml:space="preserve">), онда </w:t>
      </w:r>
      <w:r>
        <w:rPr>
          <w:rFonts w:ascii="KZ Times New Roman" w:hAnsi="KZ Times New Roman"/>
          <w:b/>
          <w:sz w:val="28"/>
          <w:lang w:val="ru-MO"/>
        </w:rPr>
        <w:t>фирма</w:t>
      </w:r>
      <w:r>
        <w:rPr>
          <w:rFonts w:ascii="KZ Times New Roman" w:hAnsi="KZ Times New Roman"/>
          <w:sz w:val="28"/>
          <w:lang w:val="ru-MO"/>
        </w:rPr>
        <w:t xml:space="preserve">  әдеттегіден тыс артық пайда алады.  Бұл </w:t>
      </w:r>
      <w:r>
        <w:rPr>
          <w:rFonts w:ascii="KZ Times New Roman" w:hAnsi="KZ Times New Roman"/>
          <w:b/>
          <w:sz w:val="28"/>
          <w:lang w:val="ru-MO"/>
        </w:rPr>
        <w:t>артық пайда алатын</w:t>
      </w:r>
      <w:r>
        <w:rPr>
          <w:rFonts w:ascii="KZ Times New Roman" w:hAnsi="KZ Times New Roman"/>
          <w:sz w:val="28"/>
          <w:lang w:val="ru-MO"/>
        </w:rPr>
        <w:t xml:space="preserve"> фирма деп аталады.</w:t>
      </w:r>
    </w:p>
    <w:p w:rsidR="00334697" w:rsidRDefault="00334697" w:rsidP="00334697">
      <w:pPr>
        <w:numPr>
          <w:ilvl w:val="0"/>
          <w:numId w:val="11"/>
        </w:numPr>
        <w:jc w:val="both"/>
        <w:rPr>
          <w:rFonts w:ascii="KZ Times New Roman" w:hAnsi="KZ Times New Roman"/>
          <w:sz w:val="28"/>
          <w:lang w:val="ru-MO"/>
        </w:rPr>
      </w:pPr>
      <w:r>
        <w:rPr>
          <w:rFonts w:ascii="KZ Times New Roman" w:hAnsi="KZ Times New Roman"/>
          <w:sz w:val="28"/>
          <w:lang w:val="ru-MO"/>
        </w:rPr>
        <w:t xml:space="preserve">Баға өскен жағдайда фирма  ағымдағы  шығындармен қатар барлық шығындарын  жауып, орташа шамада пайда алатын болса, бұл әдеттегі </w:t>
      </w:r>
      <w:r>
        <w:rPr>
          <w:rFonts w:ascii="KZ Times New Roman" w:hAnsi="KZ Times New Roman"/>
          <w:b/>
          <w:sz w:val="28"/>
          <w:lang w:val="ru-MO"/>
        </w:rPr>
        <w:t>пайда алатын фирма</w:t>
      </w:r>
      <w:r>
        <w:rPr>
          <w:rFonts w:ascii="KZ Times New Roman" w:hAnsi="KZ Times New Roman"/>
          <w:sz w:val="28"/>
          <w:lang w:val="ru-MO"/>
        </w:rPr>
        <w:t xml:space="preserve"> деп аталады.</w:t>
      </w:r>
    </w:p>
    <w:p w:rsidR="00334697" w:rsidRPr="00FB6C99" w:rsidRDefault="00334697" w:rsidP="00334697">
      <w:pPr>
        <w:pStyle w:val="a5"/>
        <w:ind w:left="0" w:firstLine="720"/>
        <w:jc w:val="both"/>
      </w:pPr>
      <w:r>
        <w:t>Ұзақ мерзім  кезінде фирма орташа  шығындарын азайту арқылы өндірісін кеңейтуге ұмтылады. Өнімділіктің өсуімен орташа жалпы шығындар азаяды, керісінше өнімділіктің азаюымен орташа шығындар өседі.</w:t>
      </w:r>
    </w:p>
    <w:p w:rsidR="00334697" w:rsidRPr="00FB6C99" w:rsidRDefault="00334697" w:rsidP="00334697">
      <w:pPr>
        <w:pStyle w:val="a5"/>
        <w:ind w:left="0" w:firstLine="720"/>
        <w:jc w:val="both"/>
      </w:pPr>
    </w:p>
    <w:p w:rsidR="00334697" w:rsidRDefault="00334697" w:rsidP="00334697">
      <w:pPr>
        <w:pStyle w:val="a5"/>
        <w:ind w:left="0" w:firstLine="0"/>
        <w:jc w:val="center"/>
        <w:rPr>
          <w:b/>
        </w:rPr>
      </w:pPr>
      <w:r>
        <w:rPr>
          <w:b/>
        </w:rPr>
        <w:t>Негізгі түсініктер мен терминдер</w:t>
      </w:r>
    </w:p>
    <w:p w:rsidR="00334697" w:rsidRDefault="00334697" w:rsidP="00334697">
      <w:pPr>
        <w:jc w:val="both"/>
        <w:rPr>
          <w:rFonts w:ascii="KZ Times New Roman" w:hAnsi="KZ Times New Roman"/>
          <w:sz w:val="28"/>
          <w:lang w:val="ru-MO"/>
        </w:rPr>
      </w:pPr>
    </w:p>
    <w:p w:rsidR="00334697" w:rsidRDefault="00334697" w:rsidP="00334697">
      <w:pPr>
        <w:jc w:val="both"/>
        <w:rPr>
          <w:rFonts w:ascii="KZ Times New Roman" w:hAnsi="KZ Times New Roman"/>
          <w:sz w:val="28"/>
          <w:lang w:val="ru-MO"/>
        </w:rPr>
      </w:pPr>
      <w:r>
        <w:rPr>
          <w:rFonts w:ascii="KZ Times New Roman" w:hAnsi="KZ Times New Roman"/>
          <w:sz w:val="28"/>
          <w:lang w:val="ru-MO"/>
        </w:rPr>
        <w:t>Өндіріс шығындары</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Өзгермелі шығындар</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Тұрақты шығындар</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Шекті шығындар</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Шекті табыс</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Пайда</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Жалпы табыс</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Орташа шығындар</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 xml:space="preserve">Орташа табыс </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 xml:space="preserve">Масштаб эффектісі </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Жалпы өнім.</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Орташа өнім.</w:t>
      </w:r>
    </w:p>
    <w:p w:rsidR="00334697" w:rsidRDefault="00334697" w:rsidP="00334697">
      <w:pPr>
        <w:jc w:val="both"/>
        <w:rPr>
          <w:rFonts w:ascii="KZ Times New Roman" w:hAnsi="KZ Times New Roman"/>
          <w:sz w:val="28"/>
          <w:lang w:val="ru-MO"/>
        </w:rPr>
      </w:pPr>
      <w:r>
        <w:rPr>
          <w:rFonts w:ascii="KZ Times New Roman" w:hAnsi="KZ Times New Roman"/>
          <w:sz w:val="28"/>
          <w:lang w:val="ru-MO"/>
        </w:rPr>
        <w:t>Шекті өнім.</w:t>
      </w:r>
    </w:p>
    <w:p w:rsidR="00334697" w:rsidRDefault="00334697" w:rsidP="00334697">
      <w:pPr>
        <w:jc w:val="both"/>
        <w:rPr>
          <w:rFonts w:ascii="KZ Times New Roman" w:hAnsi="KZ Times New Roman"/>
          <w:sz w:val="28"/>
          <w:lang w:val="ru-MO"/>
        </w:rPr>
      </w:pPr>
    </w:p>
    <w:p w:rsidR="00334697" w:rsidRDefault="00334697" w:rsidP="00334697">
      <w:pPr>
        <w:jc w:val="center"/>
        <w:rPr>
          <w:rFonts w:ascii="KZ Times New Roman" w:hAnsi="KZ Times New Roman"/>
          <w:b/>
          <w:sz w:val="28"/>
          <w:lang w:val="ru-MO"/>
        </w:rPr>
      </w:pPr>
      <w:r>
        <w:rPr>
          <w:rFonts w:ascii="KZ Times New Roman" w:hAnsi="KZ Times New Roman"/>
          <w:b/>
          <w:sz w:val="28"/>
          <w:lang w:val="ru-MO"/>
        </w:rPr>
        <w:t>Бақылау сұрақтары</w:t>
      </w:r>
    </w:p>
    <w:p w:rsidR="00334697" w:rsidRDefault="00334697" w:rsidP="00334697">
      <w:pPr>
        <w:jc w:val="center"/>
        <w:rPr>
          <w:rFonts w:ascii="KZ Times New Roman" w:hAnsi="KZ Times New Roman"/>
          <w:b/>
          <w:sz w:val="28"/>
          <w:lang w:val="ru-MO"/>
        </w:rPr>
      </w:pPr>
    </w:p>
    <w:p w:rsidR="00334697" w:rsidRDefault="00334697" w:rsidP="00334697">
      <w:pPr>
        <w:numPr>
          <w:ilvl w:val="0"/>
          <w:numId w:val="7"/>
        </w:numPr>
        <w:jc w:val="both"/>
        <w:rPr>
          <w:rFonts w:ascii="KZ Times New Roman" w:hAnsi="KZ Times New Roman"/>
          <w:sz w:val="28"/>
          <w:lang w:val="ru-MO"/>
        </w:rPr>
      </w:pPr>
      <w:r>
        <w:rPr>
          <w:rFonts w:ascii="KZ Times New Roman" w:hAnsi="KZ Times New Roman"/>
          <w:sz w:val="28"/>
          <w:lang w:val="ru-MO"/>
        </w:rPr>
        <w:t>Өндіріс шығындарының классификациясы.</w:t>
      </w:r>
    </w:p>
    <w:p w:rsidR="00334697" w:rsidRDefault="00334697" w:rsidP="00334697">
      <w:pPr>
        <w:numPr>
          <w:ilvl w:val="0"/>
          <w:numId w:val="7"/>
        </w:numPr>
        <w:jc w:val="both"/>
        <w:rPr>
          <w:rFonts w:ascii="KZ Times New Roman" w:hAnsi="KZ Times New Roman"/>
          <w:sz w:val="28"/>
          <w:lang w:val="ru-MO"/>
        </w:rPr>
      </w:pPr>
      <w:r>
        <w:rPr>
          <w:rFonts w:ascii="KZ Times New Roman" w:hAnsi="KZ Times New Roman"/>
          <w:sz w:val="28"/>
          <w:lang w:val="ru-MO"/>
        </w:rPr>
        <w:t>Фирманың тиімділігінің көрсеткіштері.</w:t>
      </w:r>
    </w:p>
    <w:p w:rsidR="00334697" w:rsidRDefault="00334697" w:rsidP="00334697">
      <w:pPr>
        <w:numPr>
          <w:ilvl w:val="0"/>
          <w:numId w:val="7"/>
        </w:numPr>
        <w:jc w:val="both"/>
        <w:rPr>
          <w:rFonts w:ascii="KZ Times New Roman" w:hAnsi="KZ Times New Roman"/>
          <w:sz w:val="28"/>
          <w:lang w:val="ru-MO"/>
        </w:rPr>
      </w:pPr>
      <w:r>
        <w:rPr>
          <w:rFonts w:ascii="KZ Times New Roman" w:hAnsi="KZ Times New Roman"/>
          <w:sz w:val="28"/>
          <w:lang w:val="ru-MO"/>
        </w:rPr>
        <w:t>Масштаб эффектісі.</w:t>
      </w:r>
    </w:p>
    <w:p w:rsidR="00334697" w:rsidRDefault="00334697" w:rsidP="00334697">
      <w:pPr>
        <w:numPr>
          <w:ilvl w:val="0"/>
          <w:numId w:val="7"/>
        </w:numPr>
        <w:jc w:val="both"/>
        <w:rPr>
          <w:rFonts w:ascii="KZ Times New Roman" w:hAnsi="KZ Times New Roman"/>
          <w:sz w:val="28"/>
          <w:lang w:val="ru-MO"/>
        </w:rPr>
      </w:pPr>
      <w:r>
        <w:rPr>
          <w:rFonts w:ascii="KZ Times New Roman" w:hAnsi="KZ Times New Roman"/>
          <w:sz w:val="28"/>
          <w:lang w:val="ru-MO"/>
        </w:rPr>
        <w:t>Фирманың тепе-теңдігі.</w:t>
      </w:r>
    </w:p>
    <w:p w:rsidR="006116F7" w:rsidRDefault="006116F7">
      <w:bookmarkStart w:id="0" w:name="_GoBack"/>
      <w:bookmarkEnd w:id="0"/>
    </w:p>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C58A1"/>
    <w:multiLevelType w:val="singleLevel"/>
    <w:tmpl w:val="0419000F"/>
    <w:lvl w:ilvl="0">
      <w:start w:val="1"/>
      <w:numFmt w:val="decimal"/>
      <w:lvlText w:val="%1."/>
      <w:lvlJc w:val="left"/>
      <w:pPr>
        <w:tabs>
          <w:tab w:val="num" w:pos="360"/>
        </w:tabs>
        <w:ind w:left="360" w:hanging="360"/>
      </w:pPr>
      <w:rPr>
        <w:rFonts w:hint="default"/>
      </w:rPr>
    </w:lvl>
  </w:abstractNum>
  <w:abstractNum w:abstractNumId="1">
    <w:nsid w:val="07D95163"/>
    <w:multiLevelType w:val="singleLevel"/>
    <w:tmpl w:val="DDF0CD02"/>
    <w:lvl w:ilvl="0">
      <w:start w:val="1"/>
      <w:numFmt w:val="decimal"/>
      <w:lvlText w:val="%1."/>
      <w:lvlJc w:val="left"/>
      <w:pPr>
        <w:tabs>
          <w:tab w:val="num" w:pos="360"/>
        </w:tabs>
        <w:ind w:left="360" w:hanging="360"/>
      </w:pPr>
    </w:lvl>
  </w:abstractNum>
  <w:abstractNum w:abstractNumId="2">
    <w:nsid w:val="1B3164E7"/>
    <w:multiLevelType w:val="multilevel"/>
    <w:tmpl w:val="9946BCE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nsid w:val="1BB80AB1"/>
    <w:multiLevelType w:val="multilevel"/>
    <w:tmpl w:val="9D4AC08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nsid w:val="300E5820"/>
    <w:multiLevelType w:val="singleLevel"/>
    <w:tmpl w:val="0419000F"/>
    <w:lvl w:ilvl="0">
      <w:start w:val="1"/>
      <w:numFmt w:val="decimal"/>
      <w:lvlText w:val="%1."/>
      <w:lvlJc w:val="left"/>
      <w:pPr>
        <w:tabs>
          <w:tab w:val="num" w:pos="360"/>
        </w:tabs>
        <w:ind w:left="360" w:hanging="360"/>
      </w:pPr>
    </w:lvl>
  </w:abstractNum>
  <w:abstractNum w:abstractNumId="5">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6">
    <w:nsid w:val="3E045BAF"/>
    <w:multiLevelType w:val="singleLevel"/>
    <w:tmpl w:val="DDF0CD02"/>
    <w:lvl w:ilvl="0">
      <w:start w:val="1"/>
      <w:numFmt w:val="decimal"/>
      <w:lvlText w:val="%1."/>
      <w:lvlJc w:val="left"/>
      <w:pPr>
        <w:tabs>
          <w:tab w:val="num" w:pos="360"/>
        </w:tabs>
        <w:ind w:left="360" w:hanging="360"/>
      </w:pPr>
    </w:lvl>
  </w:abstractNum>
  <w:abstractNum w:abstractNumId="7">
    <w:nsid w:val="57EB1382"/>
    <w:multiLevelType w:val="multilevel"/>
    <w:tmpl w:val="0E401A3C"/>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8">
    <w:nsid w:val="5F9E0AD4"/>
    <w:multiLevelType w:val="multilevel"/>
    <w:tmpl w:val="89981C8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nsid w:val="707203B4"/>
    <w:multiLevelType w:val="singleLevel"/>
    <w:tmpl w:val="0419000F"/>
    <w:lvl w:ilvl="0">
      <w:start w:val="1"/>
      <w:numFmt w:val="decimal"/>
      <w:lvlText w:val="%1."/>
      <w:lvlJc w:val="left"/>
      <w:pPr>
        <w:tabs>
          <w:tab w:val="num" w:pos="360"/>
        </w:tabs>
        <w:ind w:left="360" w:hanging="360"/>
      </w:pPr>
      <w:rPr>
        <w:rFonts w:hint="default"/>
      </w:rPr>
    </w:lvl>
  </w:abstractNum>
  <w:abstractNum w:abstractNumId="10">
    <w:nsid w:val="79352690"/>
    <w:multiLevelType w:val="singleLevel"/>
    <w:tmpl w:val="0419000F"/>
    <w:lvl w:ilvl="0">
      <w:start w:val="1"/>
      <w:numFmt w:val="decimal"/>
      <w:lvlText w:val="%1."/>
      <w:lvlJc w:val="left"/>
      <w:pPr>
        <w:tabs>
          <w:tab w:val="num" w:pos="360"/>
        </w:tabs>
        <w:ind w:left="360" w:hanging="360"/>
      </w:pPr>
    </w:lvl>
  </w:abstractNum>
  <w:num w:numId="1">
    <w:abstractNumId w:val="5"/>
  </w:num>
  <w:num w:numId="2">
    <w:abstractNumId w:val="2"/>
  </w:num>
  <w:num w:numId="3">
    <w:abstractNumId w:val="3"/>
  </w:num>
  <w:num w:numId="4">
    <w:abstractNumId w:val="7"/>
  </w:num>
  <w:num w:numId="5">
    <w:abstractNumId w:val="9"/>
  </w:num>
  <w:num w:numId="6">
    <w:abstractNumId w:val="8"/>
  </w:num>
  <w:num w:numId="7">
    <w:abstractNumId w:val="0"/>
  </w:num>
  <w:num w:numId="8">
    <w:abstractNumId w:val="10"/>
  </w:num>
  <w:num w:numId="9">
    <w:abstractNumId w:val="4"/>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541"/>
    <w:rsid w:val="00334697"/>
    <w:rsid w:val="006116F7"/>
    <w:rsid w:val="006F2CF2"/>
    <w:rsid w:val="00B05006"/>
    <w:rsid w:val="00DC75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697"/>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334697"/>
    <w:pPr>
      <w:keepNext/>
      <w:outlineLvl w:val="1"/>
    </w:pPr>
    <w:rPr>
      <w:rFonts w:ascii="KZ Times New Roman" w:hAnsi="KZ Times New Roman"/>
      <w:sz w:val="28"/>
      <w:lang w:val="ru-MO"/>
    </w:rPr>
  </w:style>
  <w:style w:type="paragraph" w:styleId="6">
    <w:name w:val="heading 6"/>
    <w:basedOn w:val="a"/>
    <w:next w:val="a"/>
    <w:link w:val="60"/>
    <w:qFormat/>
    <w:rsid w:val="00334697"/>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34697"/>
    <w:rPr>
      <w:rFonts w:ascii="KZ Times New Roman" w:eastAsia="Times New Roman" w:hAnsi="KZ Times New Roman" w:cs="Times New Roman"/>
      <w:sz w:val="28"/>
      <w:szCs w:val="20"/>
      <w:lang w:val="ru-MO" w:eastAsia="ru-RU"/>
    </w:rPr>
  </w:style>
  <w:style w:type="character" w:customStyle="1" w:styleId="60">
    <w:name w:val="Заголовок 6 Знак"/>
    <w:basedOn w:val="a0"/>
    <w:link w:val="6"/>
    <w:rsid w:val="00334697"/>
    <w:rPr>
      <w:rFonts w:ascii="KZ Times New Roman" w:eastAsia="Times New Roman" w:hAnsi="KZ Times New Roman" w:cs="Times New Roman"/>
      <w:sz w:val="28"/>
      <w:szCs w:val="20"/>
      <w:lang w:val="en-US" w:eastAsia="ru-RU"/>
    </w:rPr>
  </w:style>
  <w:style w:type="paragraph" w:styleId="a3">
    <w:name w:val="Body Text"/>
    <w:basedOn w:val="a"/>
    <w:link w:val="a4"/>
    <w:rsid w:val="00334697"/>
    <w:rPr>
      <w:rFonts w:ascii="KZ Times New Roman" w:hAnsi="KZ Times New Roman"/>
      <w:sz w:val="28"/>
      <w:lang w:val="ru-MO"/>
    </w:rPr>
  </w:style>
  <w:style w:type="character" w:customStyle="1" w:styleId="a4">
    <w:name w:val="Основной текст Знак"/>
    <w:basedOn w:val="a0"/>
    <w:link w:val="a3"/>
    <w:rsid w:val="00334697"/>
    <w:rPr>
      <w:rFonts w:ascii="KZ Times New Roman" w:eastAsia="Times New Roman" w:hAnsi="KZ Times New Roman" w:cs="Times New Roman"/>
      <w:sz w:val="28"/>
      <w:szCs w:val="20"/>
      <w:lang w:val="ru-MO" w:eastAsia="ru-RU"/>
    </w:rPr>
  </w:style>
  <w:style w:type="paragraph" w:styleId="a5">
    <w:name w:val="Body Text Indent"/>
    <w:basedOn w:val="a"/>
    <w:link w:val="a6"/>
    <w:rsid w:val="00334697"/>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334697"/>
    <w:rPr>
      <w:rFonts w:ascii="KZ Times New Roman" w:eastAsia="Times New Roman" w:hAnsi="KZ Times New Roman" w:cs="Times New Roman"/>
      <w:sz w:val="28"/>
      <w:szCs w:val="20"/>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697"/>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334697"/>
    <w:pPr>
      <w:keepNext/>
      <w:outlineLvl w:val="1"/>
    </w:pPr>
    <w:rPr>
      <w:rFonts w:ascii="KZ Times New Roman" w:hAnsi="KZ Times New Roman"/>
      <w:sz w:val="28"/>
      <w:lang w:val="ru-MO"/>
    </w:rPr>
  </w:style>
  <w:style w:type="paragraph" w:styleId="6">
    <w:name w:val="heading 6"/>
    <w:basedOn w:val="a"/>
    <w:next w:val="a"/>
    <w:link w:val="60"/>
    <w:qFormat/>
    <w:rsid w:val="00334697"/>
    <w:pPr>
      <w:keepNext/>
      <w:jc w:val="both"/>
      <w:outlineLvl w:val="5"/>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34697"/>
    <w:rPr>
      <w:rFonts w:ascii="KZ Times New Roman" w:eastAsia="Times New Roman" w:hAnsi="KZ Times New Roman" w:cs="Times New Roman"/>
      <w:sz w:val="28"/>
      <w:szCs w:val="20"/>
      <w:lang w:val="ru-MO" w:eastAsia="ru-RU"/>
    </w:rPr>
  </w:style>
  <w:style w:type="character" w:customStyle="1" w:styleId="60">
    <w:name w:val="Заголовок 6 Знак"/>
    <w:basedOn w:val="a0"/>
    <w:link w:val="6"/>
    <w:rsid w:val="00334697"/>
    <w:rPr>
      <w:rFonts w:ascii="KZ Times New Roman" w:eastAsia="Times New Roman" w:hAnsi="KZ Times New Roman" w:cs="Times New Roman"/>
      <w:sz w:val="28"/>
      <w:szCs w:val="20"/>
      <w:lang w:val="en-US" w:eastAsia="ru-RU"/>
    </w:rPr>
  </w:style>
  <w:style w:type="paragraph" w:styleId="a3">
    <w:name w:val="Body Text"/>
    <w:basedOn w:val="a"/>
    <w:link w:val="a4"/>
    <w:rsid w:val="00334697"/>
    <w:rPr>
      <w:rFonts w:ascii="KZ Times New Roman" w:hAnsi="KZ Times New Roman"/>
      <w:sz w:val="28"/>
      <w:lang w:val="ru-MO"/>
    </w:rPr>
  </w:style>
  <w:style w:type="character" w:customStyle="1" w:styleId="a4">
    <w:name w:val="Основной текст Знак"/>
    <w:basedOn w:val="a0"/>
    <w:link w:val="a3"/>
    <w:rsid w:val="00334697"/>
    <w:rPr>
      <w:rFonts w:ascii="KZ Times New Roman" w:eastAsia="Times New Roman" w:hAnsi="KZ Times New Roman" w:cs="Times New Roman"/>
      <w:sz w:val="28"/>
      <w:szCs w:val="20"/>
      <w:lang w:val="ru-MO" w:eastAsia="ru-RU"/>
    </w:rPr>
  </w:style>
  <w:style w:type="paragraph" w:styleId="a5">
    <w:name w:val="Body Text Indent"/>
    <w:basedOn w:val="a"/>
    <w:link w:val="a6"/>
    <w:rsid w:val="00334697"/>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334697"/>
    <w:rPr>
      <w:rFonts w:ascii="KZ Times New Roman" w:eastAsia="Times New Roman" w:hAnsi="KZ Times New Roman" w:cs="Times New Roman"/>
      <w:sz w:val="28"/>
      <w:szCs w:val="20"/>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1642</Words>
  <Characters>9364</Characters>
  <Application>Microsoft Office Word</Application>
  <DocSecurity>0</DocSecurity>
  <Lines>78</Lines>
  <Paragraphs>21</Paragraphs>
  <ScaleCrop>false</ScaleCrop>
  <Company/>
  <LinksUpToDate>false</LinksUpToDate>
  <CharactersWithSpaces>10985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2016-10-13T07:06:00Z</dcterms:created>
  <dcterms:modified xsi:type="dcterms:W3CDTF">2016-10-13T07:06:00Z</dcterms:modified>
</cp:coreProperties>
</file>